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5D947" w14:textId="77777777" w:rsidR="00D64D4C" w:rsidRPr="00B90C07" w:rsidRDefault="00D64D4C" w:rsidP="00D64D4C">
      <w:pPr>
        <w:spacing w:after="0"/>
        <w:ind w:left="-284"/>
        <w:rPr>
          <w:b/>
          <w:sz w:val="48"/>
        </w:rPr>
      </w:pPr>
      <w:r>
        <w:rPr>
          <w:noProof/>
        </w:rPr>
        <w:drawing>
          <wp:anchor distT="0" distB="0" distL="114300" distR="114300" simplePos="0" relativeHeight="251659264" behindDoc="0" locked="0" layoutInCell="1" allowOverlap="1" wp14:anchorId="55E084B1" wp14:editId="214F5AE3">
            <wp:simplePos x="447675" y="542925"/>
            <wp:positionH relativeFrom="margin">
              <wp:align>left</wp:align>
            </wp:positionH>
            <wp:positionV relativeFrom="margin">
              <wp:align>top</wp:align>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r>
        <w:rPr>
          <w:b/>
          <w:sz w:val="48"/>
        </w:rPr>
        <w:t xml:space="preserve">      </w:t>
      </w:r>
      <w:r w:rsidRPr="008E13B3">
        <w:rPr>
          <w:rFonts w:ascii="Times New Roman" w:hAnsi="Times New Roman" w:cs="Times New Roman"/>
          <w:b/>
          <w:sz w:val="48"/>
        </w:rPr>
        <w:t>Indian School Al Wadi Al Kabir</w:t>
      </w:r>
    </w:p>
    <w:p w14:paraId="079D2FF2" w14:textId="77777777" w:rsidR="00D64D4C" w:rsidRPr="008E13B3" w:rsidRDefault="00D64D4C" w:rsidP="00D64D4C">
      <w:pPr>
        <w:spacing w:after="0"/>
        <w:jc w:val="center"/>
        <w:rPr>
          <w:rFonts w:ascii="Times New Roman" w:hAnsi="Times New Roman" w:cs="Times New Roman"/>
          <w:b/>
          <w:sz w:val="36"/>
        </w:rPr>
      </w:pPr>
      <w:r w:rsidRPr="008E13B3">
        <w:rPr>
          <w:rFonts w:ascii="Times New Roman" w:hAnsi="Times New Roman" w:cs="Times New Roman"/>
          <w:b/>
          <w:sz w:val="36"/>
        </w:rPr>
        <w:t>Unit Test – 1</w:t>
      </w:r>
    </w:p>
    <w:p w14:paraId="3444FE67" w14:textId="4CC43F48" w:rsidR="00D64D4C" w:rsidRPr="008E13B3" w:rsidRDefault="00D64D4C" w:rsidP="00D64D4C">
      <w:pPr>
        <w:spacing w:after="0"/>
        <w:rPr>
          <w:rFonts w:ascii="Times New Roman" w:hAnsi="Times New Roman" w:cs="Times New Roman"/>
          <w:b/>
          <w:sz w:val="28"/>
        </w:rPr>
      </w:pPr>
      <w:r>
        <w:rPr>
          <w:rFonts w:ascii="Times New Roman" w:hAnsi="Times New Roman" w:cs="Times New Roman"/>
          <w:b/>
          <w:sz w:val="28"/>
        </w:rPr>
        <w:t xml:space="preserve">                                    MARKETING</w:t>
      </w:r>
      <w:r w:rsidRPr="008E13B3">
        <w:rPr>
          <w:rFonts w:ascii="Times New Roman" w:hAnsi="Times New Roman" w:cs="Times New Roman"/>
          <w:b/>
          <w:sz w:val="28"/>
        </w:rPr>
        <w:t xml:space="preserve"> (Code: </w:t>
      </w:r>
      <w:r>
        <w:rPr>
          <w:rFonts w:ascii="Times New Roman" w:hAnsi="Times New Roman" w:cs="Times New Roman"/>
          <w:b/>
          <w:sz w:val="28"/>
        </w:rPr>
        <w:t>812</w:t>
      </w:r>
      <w:r w:rsidRPr="008E13B3">
        <w:rPr>
          <w:rFonts w:ascii="Times New Roman" w:hAnsi="Times New Roman" w:cs="Times New Roman"/>
          <w:b/>
          <w:sz w:val="28"/>
        </w:rPr>
        <w:t>)</w:t>
      </w:r>
    </w:p>
    <w:p w14:paraId="4AF0FBBA" w14:textId="77777777" w:rsidR="00D64D4C" w:rsidRDefault="00D64D4C" w:rsidP="00952B25">
      <w:pPr>
        <w:spacing w:after="0" w:line="240" w:lineRule="auto"/>
        <w:rPr>
          <w:rFonts w:ascii="Times New Roman" w:hAnsi="Times New Roman" w:cs="Times New Roman"/>
          <w:b/>
          <w:sz w:val="24"/>
          <w:szCs w:val="24"/>
        </w:rPr>
      </w:pPr>
    </w:p>
    <w:p w14:paraId="39C6D89A" w14:textId="3BA99B9A" w:rsidR="00952B25" w:rsidRPr="00175474" w:rsidRDefault="00952B25" w:rsidP="00952B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CLASS: XI                                                       MARKS: 30          </w:t>
      </w:r>
      <w:r w:rsidR="008B6912">
        <w:rPr>
          <w:rFonts w:ascii="Times New Roman" w:hAnsi="Times New Roman" w:cs="Times New Roman"/>
          <w:b/>
          <w:sz w:val="24"/>
          <w:szCs w:val="24"/>
        </w:rPr>
        <w:t xml:space="preserve">                         TIME: 1 </w:t>
      </w:r>
      <w:bookmarkStart w:id="0" w:name="_GoBack"/>
      <w:bookmarkEnd w:id="0"/>
      <w:r w:rsidR="008B6912">
        <w:rPr>
          <w:rFonts w:ascii="Times New Roman" w:hAnsi="Times New Roman" w:cs="Times New Roman"/>
          <w:b/>
          <w:sz w:val="24"/>
          <w:szCs w:val="24"/>
        </w:rPr>
        <w:t>Hour</w:t>
      </w:r>
      <w:r>
        <w:rPr>
          <w:rFonts w:ascii="Times New Roman" w:hAnsi="Times New Roman" w:cs="Times New Roman"/>
          <w:b/>
          <w:sz w:val="24"/>
          <w:szCs w:val="24"/>
        </w:rPr>
        <w:t xml:space="preserve">                                                                                                                                                                                                                                                                                                                                                 </w:t>
      </w:r>
    </w:p>
    <w:p w14:paraId="1C705527" w14:textId="77777777" w:rsidR="00952B25" w:rsidRPr="004B016B" w:rsidRDefault="00952B25" w:rsidP="00952B25">
      <w:pPr>
        <w:pStyle w:val="western"/>
        <w:spacing w:before="120" w:beforeAutospacing="0" w:after="0"/>
        <w:rPr>
          <w:i/>
        </w:rPr>
      </w:pPr>
      <w:r w:rsidRPr="00175474">
        <w:rPr>
          <w:i/>
        </w:rPr>
        <w:t>General Instructions:</w:t>
      </w:r>
    </w:p>
    <w:p w14:paraId="1C7F7E67" w14:textId="77777777" w:rsidR="00952B25" w:rsidRPr="004A0A29" w:rsidRDefault="00952B25" w:rsidP="00952B25">
      <w:pPr>
        <w:pStyle w:val="western"/>
        <w:spacing w:before="120" w:beforeAutospacing="0" w:after="0" w:line="156" w:lineRule="auto"/>
        <w:jc w:val="both"/>
        <w:rPr>
          <w:bCs/>
        </w:rPr>
      </w:pPr>
      <w:r w:rsidRPr="004A0A29">
        <w:rPr>
          <w:bCs/>
        </w:rPr>
        <w:t>1. Please read the instructions carefully.</w:t>
      </w:r>
    </w:p>
    <w:p w14:paraId="622108F6" w14:textId="77777777" w:rsidR="00952B25" w:rsidRPr="004A0A29" w:rsidRDefault="00952B25" w:rsidP="00952B25">
      <w:pPr>
        <w:pStyle w:val="western"/>
        <w:spacing w:before="120" w:beforeAutospacing="0" w:after="0" w:line="156" w:lineRule="auto"/>
        <w:jc w:val="both"/>
        <w:rPr>
          <w:bCs/>
        </w:rPr>
      </w:pPr>
      <w:r w:rsidRPr="004A0A29">
        <w:rPr>
          <w:bCs/>
        </w:rPr>
        <w:t xml:space="preserve">2. This Question Paper consists of </w:t>
      </w:r>
      <w:r>
        <w:rPr>
          <w:bCs/>
        </w:rPr>
        <w:t>16</w:t>
      </w:r>
      <w:r w:rsidRPr="004A0A29">
        <w:rPr>
          <w:bCs/>
        </w:rPr>
        <w:t xml:space="preserve"> questions in two sections – Section A &amp; Section B. </w:t>
      </w:r>
    </w:p>
    <w:p w14:paraId="2861B383" w14:textId="77777777" w:rsidR="00952B25" w:rsidRPr="004A0A29" w:rsidRDefault="00952B25" w:rsidP="00952B25">
      <w:pPr>
        <w:pStyle w:val="western"/>
        <w:spacing w:before="120" w:beforeAutospacing="0" w:after="0" w:line="156" w:lineRule="auto"/>
        <w:jc w:val="both"/>
        <w:rPr>
          <w:bCs/>
        </w:rPr>
      </w:pPr>
      <w:r w:rsidRPr="004A0A29">
        <w:rPr>
          <w:bCs/>
        </w:rPr>
        <w:t xml:space="preserve">3. Section A has Objective type questions whereas Section B contains Subjective type </w:t>
      </w:r>
    </w:p>
    <w:p w14:paraId="473082E1" w14:textId="77777777" w:rsidR="00952B25" w:rsidRPr="004A0A29" w:rsidRDefault="00952B25" w:rsidP="00952B25">
      <w:pPr>
        <w:pStyle w:val="western"/>
        <w:spacing w:before="120" w:beforeAutospacing="0" w:after="0" w:line="156" w:lineRule="auto"/>
        <w:jc w:val="both"/>
        <w:rPr>
          <w:bCs/>
        </w:rPr>
      </w:pPr>
      <w:r w:rsidRPr="004A0A29">
        <w:rPr>
          <w:bCs/>
        </w:rPr>
        <w:t>questions.</w:t>
      </w:r>
    </w:p>
    <w:p w14:paraId="2B19C6DC" w14:textId="77777777" w:rsidR="00952B25" w:rsidRPr="004A0A29" w:rsidRDefault="00952B25" w:rsidP="00952B25">
      <w:pPr>
        <w:pStyle w:val="western"/>
        <w:spacing w:before="120" w:beforeAutospacing="0" w:after="0" w:line="156" w:lineRule="auto"/>
        <w:jc w:val="both"/>
        <w:rPr>
          <w:bCs/>
        </w:rPr>
      </w:pPr>
      <w:r>
        <w:rPr>
          <w:bCs/>
        </w:rPr>
        <w:t>4</w:t>
      </w:r>
      <w:r w:rsidRPr="004A0A29">
        <w:rPr>
          <w:bCs/>
        </w:rPr>
        <w:t>. All questions of a particular section must be attempted in the correct order.</w:t>
      </w:r>
    </w:p>
    <w:p w14:paraId="603EFEDE" w14:textId="7FC7AB78" w:rsidR="0064181F" w:rsidRDefault="0064181F" w:rsidP="00952B25">
      <w:pPr>
        <w:pStyle w:val="western"/>
        <w:spacing w:before="120" w:beforeAutospacing="0" w:after="0"/>
        <w:ind w:left="720"/>
        <w:jc w:val="center"/>
        <w:rPr>
          <w:rFonts w:ascii="Verdana" w:hAnsi="Verdana"/>
          <w:b/>
          <w:color w:val="000000" w:themeColor="text1"/>
          <w:u w:val="single"/>
        </w:rPr>
      </w:pPr>
      <w:r w:rsidRPr="00907BD1">
        <w:rPr>
          <w:rFonts w:ascii="Verdana" w:hAnsi="Verdana"/>
          <w:b/>
          <w:color w:val="000000" w:themeColor="text1"/>
          <w:u w:val="single"/>
        </w:rPr>
        <w:t>SECTION A: OBJECTIVE TYPE QUESTIONS</w:t>
      </w:r>
    </w:p>
    <w:p w14:paraId="2A0A1F25" w14:textId="77777777" w:rsidR="007C6380" w:rsidRPr="00907BD1" w:rsidRDefault="007C6380" w:rsidP="00952B25">
      <w:pPr>
        <w:pStyle w:val="western"/>
        <w:spacing w:before="120" w:beforeAutospacing="0" w:after="0"/>
        <w:ind w:left="720"/>
        <w:jc w:val="center"/>
        <w:rPr>
          <w:rFonts w:ascii="Verdana" w:hAnsi="Verdana"/>
          <w:b/>
          <w:color w:val="000000" w:themeColor="text1"/>
          <w:u w:val="single"/>
        </w:rPr>
      </w:pPr>
    </w:p>
    <w:tbl>
      <w:tblPr>
        <w:tblStyle w:val="TableGrid"/>
        <w:tblpPr w:leftFromText="180" w:rightFromText="180" w:vertAnchor="text" w:tblpY="1"/>
        <w:tblOverlap w:val="never"/>
        <w:tblW w:w="10273" w:type="dxa"/>
        <w:tblLayout w:type="fixed"/>
        <w:tblLook w:val="04A0" w:firstRow="1" w:lastRow="0" w:firstColumn="1" w:lastColumn="0" w:noHBand="0" w:noVBand="1"/>
      </w:tblPr>
      <w:tblGrid>
        <w:gridCol w:w="945"/>
        <w:gridCol w:w="8264"/>
        <w:gridCol w:w="1064"/>
      </w:tblGrid>
      <w:tr w:rsidR="0064181F" w:rsidRPr="004276C6" w14:paraId="1919322C" w14:textId="77777777" w:rsidTr="002115FB">
        <w:trPr>
          <w:trHeight w:val="887"/>
        </w:trPr>
        <w:tc>
          <w:tcPr>
            <w:tcW w:w="945" w:type="dxa"/>
          </w:tcPr>
          <w:p w14:paraId="113A698E" w14:textId="77777777" w:rsidR="0064181F" w:rsidRPr="004276C6" w:rsidRDefault="0064181F" w:rsidP="00294445">
            <w:pPr>
              <w:spacing w:before="60" w:after="60"/>
              <w:contextualSpacing/>
              <w:rPr>
                <w:rFonts w:ascii="Verdana" w:hAnsi="Verdana" w:cs="Times New Roman"/>
                <w:color w:val="000000" w:themeColor="text1"/>
                <w:szCs w:val="24"/>
              </w:rPr>
            </w:pPr>
            <w:r w:rsidRPr="004276C6">
              <w:rPr>
                <w:rFonts w:ascii="Verdana" w:hAnsi="Verdana" w:cs="Times New Roman"/>
                <w:color w:val="000000" w:themeColor="text1"/>
                <w:szCs w:val="24"/>
              </w:rPr>
              <w:t>Q. 1.</w:t>
            </w:r>
          </w:p>
        </w:tc>
        <w:tc>
          <w:tcPr>
            <w:tcW w:w="8264" w:type="dxa"/>
          </w:tcPr>
          <w:p w14:paraId="08F01E31" w14:textId="77777777" w:rsidR="0064181F" w:rsidRPr="004276C6" w:rsidRDefault="0064181F" w:rsidP="00294445">
            <w:pPr>
              <w:spacing w:before="60" w:after="60" w:line="360" w:lineRule="auto"/>
              <w:contextualSpacing/>
              <w:rPr>
                <w:rFonts w:ascii="Verdana" w:hAnsi="Verdana" w:cs="Times New Roman"/>
                <w:color w:val="000000" w:themeColor="text1"/>
                <w:szCs w:val="24"/>
              </w:rPr>
            </w:pPr>
            <w:r w:rsidRPr="004276C6">
              <w:rPr>
                <w:rFonts w:ascii="Verdana" w:hAnsi="Verdana" w:cs="Times New Roman"/>
                <w:szCs w:val="24"/>
              </w:rPr>
              <w:t>Answer any 4 out of the given 6 questions on Employability Skills (1 x 4 = 4 marks)</w:t>
            </w:r>
          </w:p>
        </w:tc>
        <w:tc>
          <w:tcPr>
            <w:tcW w:w="1064" w:type="dxa"/>
          </w:tcPr>
          <w:p w14:paraId="7EC2FAB7" w14:textId="77777777" w:rsidR="0064181F" w:rsidRPr="004276C6" w:rsidRDefault="0064181F" w:rsidP="00294445">
            <w:pPr>
              <w:spacing w:before="60" w:after="60"/>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Marks</w:t>
            </w:r>
          </w:p>
        </w:tc>
      </w:tr>
      <w:tr w:rsidR="0064181F" w:rsidRPr="004276C6" w14:paraId="32794D6E" w14:textId="77777777" w:rsidTr="002115FB">
        <w:trPr>
          <w:trHeight w:val="652"/>
        </w:trPr>
        <w:tc>
          <w:tcPr>
            <w:tcW w:w="945" w:type="dxa"/>
          </w:tcPr>
          <w:p w14:paraId="76A686D7" w14:textId="77777777" w:rsidR="0064181F" w:rsidRPr="004276C6" w:rsidRDefault="0064181F" w:rsidP="0064181F">
            <w:pPr>
              <w:pStyle w:val="ListParagraph"/>
              <w:numPr>
                <w:ilvl w:val="0"/>
                <w:numId w:val="3"/>
              </w:numPr>
              <w:spacing w:before="60" w:after="60" w:line="480" w:lineRule="auto"/>
              <w:jc w:val="center"/>
              <w:rPr>
                <w:rFonts w:ascii="Verdana" w:hAnsi="Verdana" w:cs="Times New Roman"/>
                <w:color w:val="000000" w:themeColor="text1"/>
                <w:szCs w:val="24"/>
              </w:rPr>
            </w:pPr>
          </w:p>
        </w:tc>
        <w:tc>
          <w:tcPr>
            <w:tcW w:w="8264" w:type="dxa"/>
          </w:tcPr>
          <w:p w14:paraId="476F8721" w14:textId="77777777" w:rsidR="007149C9" w:rsidRPr="004276C6" w:rsidRDefault="007149C9" w:rsidP="007149C9">
            <w:pPr>
              <w:rPr>
                <w:rFonts w:ascii="Verdana" w:hAnsi="Verdana" w:cs="Times New Roman"/>
                <w:szCs w:val="24"/>
              </w:rPr>
            </w:pPr>
            <w:r w:rsidRPr="004276C6">
              <w:rPr>
                <w:rFonts w:ascii="Verdana" w:hAnsi="Verdana" w:cs="Times New Roman"/>
                <w:szCs w:val="24"/>
              </w:rPr>
              <w:t xml:space="preserve">Which of these is not an appropriate non-verbal communication at work? </w:t>
            </w:r>
          </w:p>
          <w:p w14:paraId="214009E9" w14:textId="77777777" w:rsidR="007149C9" w:rsidRPr="004276C6" w:rsidRDefault="007149C9" w:rsidP="007149C9">
            <w:pPr>
              <w:pStyle w:val="ListParagraph"/>
              <w:numPr>
                <w:ilvl w:val="0"/>
                <w:numId w:val="37"/>
              </w:numPr>
              <w:rPr>
                <w:rFonts w:ascii="Verdana" w:hAnsi="Verdana" w:cs="Times New Roman"/>
                <w:szCs w:val="24"/>
              </w:rPr>
            </w:pPr>
            <w:r w:rsidRPr="004276C6">
              <w:rPr>
                <w:rFonts w:ascii="Verdana" w:hAnsi="Verdana" w:cs="Times New Roman"/>
                <w:szCs w:val="24"/>
              </w:rPr>
              <w:t xml:space="preserve">Putting arm around a coworker’s shoulder </w:t>
            </w:r>
          </w:p>
          <w:p w14:paraId="627A24E8" w14:textId="77777777" w:rsidR="007149C9" w:rsidRPr="004276C6" w:rsidRDefault="007149C9" w:rsidP="007149C9">
            <w:pPr>
              <w:pStyle w:val="ListParagraph"/>
              <w:numPr>
                <w:ilvl w:val="0"/>
                <w:numId w:val="37"/>
              </w:numPr>
              <w:rPr>
                <w:rFonts w:ascii="Verdana" w:hAnsi="Verdana" w:cs="Times New Roman"/>
                <w:szCs w:val="24"/>
              </w:rPr>
            </w:pPr>
            <w:r w:rsidRPr="004276C6">
              <w:rPr>
                <w:rFonts w:ascii="Verdana" w:hAnsi="Verdana" w:cs="Times New Roman"/>
                <w:szCs w:val="24"/>
              </w:rPr>
              <w:t xml:space="preserve">Shaking hands firmly </w:t>
            </w:r>
          </w:p>
          <w:p w14:paraId="7DB04D9E" w14:textId="77777777" w:rsidR="007149C9" w:rsidRPr="004276C6" w:rsidRDefault="007149C9" w:rsidP="007149C9">
            <w:pPr>
              <w:pStyle w:val="ListParagraph"/>
              <w:numPr>
                <w:ilvl w:val="0"/>
                <w:numId w:val="37"/>
              </w:numPr>
              <w:rPr>
                <w:rFonts w:ascii="Verdana" w:hAnsi="Verdana" w:cs="Times New Roman"/>
                <w:szCs w:val="24"/>
              </w:rPr>
            </w:pPr>
            <w:r w:rsidRPr="004276C6">
              <w:rPr>
                <w:rFonts w:ascii="Verdana" w:hAnsi="Verdana" w:cs="Times New Roman"/>
                <w:szCs w:val="24"/>
              </w:rPr>
              <w:t xml:space="preserve">Looking at the speaker with a smile </w:t>
            </w:r>
          </w:p>
          <w:p w14:paraId="517907D6" w14:textId="6B42D347" w:rsidR="0064181F" w:rsidRPr="004276C6" w:rsidRDefault="007149C9" w:rsidP="007149C9">
            <w:pPr>
              <w:pStyle w:val="ListParagraph"/>
              <w:numPr>
                <w:ilvl w:val="0"/>
                <w:numId w:val="37"/>
              </w:numPr>
              <w:rPr>
                <w:rFonts w:ascii="Verdana" w:hAnsi="Verdana" w:cs="Times New Roman"/>
                <w:szCs w:val="24"/>
              </w:rPr>
            </w:pPr>
            <w:r w:rsidRPr="004276C6">
              <w:rPr>
                <w:rFonts w:ascii="Verdana" w:hAnsi="Verdana" w:cs="Times New Roman"/>
                <w:szCs w:val="24"/>
              </w:rPr>
              <w:t>Standing with an upright posture</w:t>
            </w:r>
          </w:p>
        </w:tc>
        <w:tc>
          <w:tcPr>
            <w:tcW w:w="1064" w:type="dxa"/>
          </w:tcPr>
          <w:p w14:paraId="2B2E838C"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1</w:t>
            </w:r>
          </w:p>
        </w:tc>
      </w:tr>
      <w:tr w:rsidR="0064181F" w:rsidRPr="004276C6" w14:paraId="59E78612" w14:textId="77777777" w:rsidTr="002115FB">
        <w:trPr>
          <w:trHeight w:val="587"/>
        </w:trPr>
        <w:tc>
          <w:tcPr>
            <w:tcW w:w="945" w:type="dxa"/>
          </w:tcPr>
          <w:p w14:paraId="729C37F2" w14:textId="77777777" w:rsidR="0064181F" w:rsidRPr="004276C6" w:rsidRDefault="0064181F" w:rsidP="0064181F">
            <w:pPr>
              <w:pStyle w:val="ListParagraph"/>
              <w:numPr>
                <w:ilvl w:val="0"/>
                <w:numId w:val="3"/>
              </w:numPr>
              <w:spacing w:before="60" w:after="60" w:line="480" w:lineRule="auto"/>
              <w:rPr>
                <w:rFonts w:ascii="Verdana" w:hAnsi="Verdana" w:cs="Times New Roman"/>
                <w:color w:val="000000" w:themeColor="text1"/>
                <w:szCs w:val="24"/>
              </w:rPr>
            </w:pPr>
          </w:p>
        </w:tc>
        <w:tc>
          <w:tcPr>
            <w:tcW w:w="8264" w:type="dxa"/>
          </w:tcPr>
          <w:p w14:paraId="1815446A" w14:textId="43675CC8" w:rsidR="007149C9" w:rsidRPr="004276C6" w:rsidRDefault="007149C9" w:rsidP="007149C9">
            <w:pPr>
              <w:rPr>
                <w:rFonts w:ascii="Verdana" w:hAnsi="Verdana" w:cs="Times New Roman"/>
                <w:szCs w:val="24"/>
              </w:rPr>
            </w:pPr>
            <w:r w:rsidRPr="004276C6">
              <w:rPr>
                <w:rFonts w:ascii="Verdana" w:hAnsi="Verdana" w:cs="Times New Roman"/>
                <w:szCs w:val="24"/>
              </w:rPr>
              <w:t>Being assertive _______</w:t>
            </w:r>
          </w:p>
          <w:p w14:paraId="41A1F74A" w14:textId="5640E7E1" w:rsidR="007149C9" w:rsidRPr="004276C6" w:rsidRDefault="007149C9" w:rsidP="007149C9">
            <w:pPr>
              <w:pStyle w:val="ListParagraph"/>
              <w:numPr>
                <w:ilvl w:val="0"/>
                <w:numId w:val="38"/>
              </w:numPr>
              <w:rPr>
                <w:rFonts w:ascii="Verdana" w:hAnsi="Verdana" w:cs="Times New Roman"/>
                <w:szCs w:val="24"/>
              </w:rPr>
            </w:pPr>
            <w:r w:rsidRPr="004276C6">
              <w:rPr>
                <w:rFonts w:ascii="Verdana" w:hAnsi="Verdana" w:cs="Times New Roman"/>
                <w:szCs w:val="24"/>
              </w:rPr>
              <w:t xml:space="preserve">Breaks self-confidence, </w:t>
            </w:r>
          </w:p>
          <w:p w14:paraId="0F10CAD2" w14:textId="77777777" w:rsidR="007149C9" w:rsidRPr="004276C6" w:rsidRDefault="007149C9" w:rsidP="007149C9">
            <w:pPr>
              <w:pStyle w:val="ListParagraph"/>
              <w:numPr>
                <w:ilvl w:val="0"/>
                <w:numId w:val="38"/>
              </w:numPr>
              <w:rPr>
                <w:rFonts w:ascii="Verdana" w:hAnsi="Verdana" w:cs="Times New Roman"/>
                <w:szCs w:val="24"/>
              </w:rPr>
            </w:pPr>
            <w:r w:rsidRPr="004276C6">
              <w:rPr>
                <w:rFonts w:ascii="Verdana" w:hAnsi="Verdana" w:cs="Times New Roman"/>
                <w:szCs w:val="24"/>
              </w:rPr>
              <w:t>Builds self-respect</w:t>
            </w:r>
          </w:p>
          <w:p w14:paraId="0BC05487" w14:textId="77777777" w:rsidR="007149C9" w:rsidRPr="004276C6" w:rsidRDefault="007149C9" w:rsidP="007149C9">
            <w:pPr>
              <w:pStyle w:val="ListParagraph"/>
              <w:numPr>
                <w:ilvl w:val="0"/>
                <w:numId w:val="38"/>
              </w:numPr>
              <w:rPr>
                <w:rFonts w:ascii="Verdana" w:hAnsi="Verdana" w:cs="Times New Roman"/>
                <w:szCs w:val="24"/>
              </w:rPr>
            </w:pPr>
            <w:r w:rsidRPr="004276C6">
              <w:rPr>
                <w:rFonts w:ascii="Verdana" w:hAnsi="Verdana" w:cs="Times New Roman"/>
                <w:szCs w:val="24"/>
              </w:rPr>
              <w:t>Pushes you to say words or commit actions that you may regret later</w:t>
            </w:r>
          </w:p>
          <w:p w14:paraId="0FD282BB" w14:textId="5D25C1F8" w:rsidR="0064181F" w:rsidRPr="004276C6" w:rsidRDefault="007149C9" w:rsidP="007149C9">
            <w:pPr>
              <w:pStyle w:val="ListParagraph"/>
              <w:numPr>
                <w:ilvl w:val="0"/>
                <w:numId w:val="38"/>
              </w:numPr>
              <w:rPr>
                <w:rFonts w:ascii="Verdana" w:hAnsi="Verdana" w:cs="Times New Roman"/>
                <w:szCs w:val="24"/>
              </w:rPr>
            </w:pPr>
            <w:r w:rsidRPr="004276C6">
              <w:rPr>
                <w:rFonts w:ascii="Verdana" w:hAnsi="Verdana" w:cs="Times New Roman"/>
                <w:szCs w:val="24"/>
              </w:rPr>
              <w:t>Makes you and others feel negative</w:t>
            </w:r>
          </w:p>
        </w:tc>
        <w:tc>
          <w:tcPr>
            <w:tcW w:w="1064" w:type="dxa"/>
          </w:tcPr>
          <w:p w14:paraId="19EDFBF4"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1</w:t>
            </w:r>
          </w:p>
        </w:tc>
      </w:tr>
      <w:tr w:rsidR="0064181F" w:rsidRPr="004276C6" w14:paraId="591128B2" w14:textId="77777777" w:rsidTr="002115FB">
        <w:trPr>
          <w:trHeight w:val="646"/>
        </w:trPr>
        <w:tc>
          <w:tcPr>
            <w:tcW w:w="945" w:type="dxa"/>
          </w:tcPr>
          <w:p w14:paraId="220F56DA" w14:textId="77777777" w:rsidR="0064181F" w:rsidRPr="004276C6" w:rsidRDefault="0064181F" w:rsidP="0064181F">
            <w:pPr>
              <w:pStyle w:val="ListParagraph"/>
              <w:numPr>
                <w:ilvl w:val="0"/>
                <w:numId w:val="3"/>
              </w:numPr>
              <w:spacing w:before="60" w:after="60" w:line="480" w:lineRule="auto"/>
              <w:rPr>
                <w:rFonts w:ascii="Verdana" w:hAnsi="Verdana" w:cs="Times New Roman"/>
                <w:color w:val="000000" w:themeColor="text1"/>
                <w:szCs w:val="24"/>
              </w:rPr>
            </w:pPr>
          </w:p>
        </w:tc>
        <w:tc>
          <w:tcPr>
            <w:tcW w:w="8264" w:type="dxa"/>
          </w:tcPr>
          <w:p w14:paraId="5D6FDC8E" w14:textId="77777777" w:rsidR="0064181F" w:rsidRPr="004276C6" w:rsidRDefault="007149C9" w:rsidP="007149C9">
            <w:pPr>
              <w:rPr>
                <w:rFonts w:ascii="Verdana" w:hAnsi="Verdana" w:cs="Times New Roman"/>
                <w:szCs w:val="24"/>
              </w:rPr>
            </w:pPr>
            <w:r w:rsidRPr="004276C6">
              <w:rPr>
                <w:rFonts w:ascii="Verdana" w:hAnsi="Verdana" w:cs="Times New Roman"/>
                <w:szCs w:val="24"/>
              </w:rPr>
              <w:t>This type of communication involves sending and understanding messages only through images or pictures.</w:t>
            </w:r>
          </w:p>
          <w:p w14:paraId="771FFE5E" w14:textId="77777777" w:rsidR="007149C9" w:rsidRPr="004276C6" w:rsidRDefault="007149C9" w:rsidP="007149C9">
            <w:pPr>
              <w:pStyle w:val="ListParagraph"/>
              <w:numPr>
                <w:ilvl w:val="0"/>
                <w:numId w:val="39"/>
              </w:numPr>
              <w:rPr>
                <w:rFonts w:ascii="Verdana" w:hAnsi="Verdana" w:cs="Times New Roman"/>
                <w:szCs w:val="24"/>
              </w:rPr>
            </w:pPr>
            <w:r w:rsidRPr="004276C6">
              <w:rPr>
                <w:rFonts w:ascii="Verdana" w:hAnsi="Verdana" w:cs="Times New Roman"/>
                <w:szCs w:val="24"/>
              </w:rPr>
              <w:t>Verbal communication</w:t>
            </w:r>
          </w:p>
          <w:p w14:paraId="049D985E" w14:textId="313E652B" w:rsidR="007149C9" w:rsidRPr="004276C6" w:rsidRDefault="007149C9" w:rsidP="007149C9">
            <w:pPr>
              <w:pStyle w:val="ListParagraph"/>
              <w:numPr>
                <w:ilvl w:val="0"/>
                <w:numId w:val="39"/>
              </w:numPr>
              <w:rPr>
                <w:rFonts w:ascii="Verdana" w:hAnsi="Verdana" w:cs="Times New Roman"/>
                <w:szCs w:val="24"/>
              </w:rPr>
            </w:pPr>
            <w:r w:rsidRPr="004276C6">
              <w:rPr>
                <w:rFonts w:ascii="Verdana" w:hAnsi="Verdana" w:cs="Times New Roman"/>
                <w:szCs w:val="24"/>
              </w:rPr>
              <w:t>Nonverbal communication</w:t>
            </w:r>
          </w:p>
          <w:p w14:paraId="6755270B" w14:textId="77777777" w:rsidR="007149C9" w:rsidRPr="004276C6" w:rsidRDefault="007149C9" w:rsidP="007149C9">
            <w:pPr>
              <w:pStyle w:val="ListParagraph"/>
              <w:numPr>
                <w:ilvl w:val="0"/>
                <w:numId w:val="39"/>
              </w:numPr>
              <w:rPr>
                <w:rFonts w:ascii="Verdana" w:hAnsi="Verdana" w:cs="Times New Roman"/>
                <w:szCs w:val="24"/>
              </w:rPr>
            </w:pPr>
            <w:r w:rsidRPr="004276C6">
              <w:rPr>
                <w:rFonts w:ascii="Verdana" w:hAnsi="Verdana" w:cs="Times New Roman"/>
                <w:szCs w:val="24"/>
              </w:rPr>
              <w:t>Visual communication</w:t>
            </w:r>
          </w:p>
          <w:p w14:paraId="31F3A65C" w14:textId="7042AA47" w:rsidR="007149C9" w:rsidRPr="004276C6" w:rsidRDefault="007149C9" w:rsidP="007149C9">
            <w:pPr>
              <w:pStyle w:val="ListParagraph"/>
              <w:numPr>
                <w:ilvl w:val="0"/>
                <w:numId w:val="39"/>
              </w:numPr>
              <w:rPr>
                <w:rFonts w:ascii="Verdana" w:hAnsi="Verdana" w:cs="Times New Roman"/>
                <w:szCs w:val="24"/>
              </w:rPr>
            </w:pPr>
            <w:r w:rsidRPr="004276C6">
              <w:rPr>
                <w:rFonts w:ascii="Verdana" w:hAnsi="Verdana" w:cs="Times New Roman"/>
                <w:szCs w:val="24"/>
              </w:rPr>
              <w:t>Written communication</w:t>
            </w:r>
          </w:p>
        </w:tc>
        <w:tc>
          <w:tcPr>
            <w:tcW w:w="1064" w:type="dxa"/>
          </w:tcPr>
          <w:p w14:paraId="6B41DEE7"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1</w:t>
            </w:r>
          </w:p>
        </w:tc>
      </w:tr>
      <w:tr w:rsidR="0064181F" w:rsidRPr="004276C6" w14:paraId="5C492D1E" w14:textId="77777777" w:rsidTr="002115FB">
        <w:trPr>
          <w:trHeight w:val="875"/>
        </w:trPr>
        <w:tc>
          <w:tcPr>
            <w:tcW w:w="945" w:type="dxa"/>
          </w:tcPr>
          <w:p w14:paraId="02531A59" w14:textId="77777777" w:rsidR="0064181F" w:rsidRPr="004276C6" w:rsidRDefault="0064181F" w:rsidP="0064181F">
            <w:pPr>
              <w:pStyle w:val="ListParagraph"/>
              <w:numPr>
                <w:ilvl w:val="0"/>
                <w:numId w:val="3"/>
              </w:numPr>
              <w:spacing w:before="60" w:after="60" w:line="480" w:lineRule="auto"/>
              <w:rPr>
                <w:rFonts w:ascii="Verdana" w:hAnsi="Verdana" w:cs="Times New Roman"/>
                <w:color w:val="000000" w:themeColor="text1"/>
                <w:szCs w:val="24"/>
              </w:rPr>
            </w:pPr>
          </w:p>
        </w:tc>
        <w:tc>
          <w:tcPr>
            <w:tcW w:w="8264" w:type="dxa"/>
          </w:tcPr>
          <w:p w14:paraId="62AB0B28" w14:textId="77777777" w:rsidR="0064181F" w:rsidRPr="004276C6" w:rsidRDefault="007149C9" w:rsidP="007149C9">
            <w:pPr>
              <w:jc w:val="both"/>
              <w:rPr>
                <w:rFonts w:ascii="Verdana" w:hAnsi="Verdana" w:cs="Times New Roman"/>
                <w:color w:val="222222"/>
                <w:szCs w:val="24"/>
              </w:rPr>
            </w:pPr>
            <w:r w:rsidRPr="004276C6">
              <w:rPr>
                <w:rFonts w:ascii="Verdana" w:hAnsi="Verdana" w:cs="Times New Roman"/>
                <w:color w:val="222222"/>
                <w:szCs w:val="24"/>
              </w:rPr>
              <w:t>Raising a hand may mean asking a question. Biting nails show nervousness.</w:t>
            </w:r>
          </w:p>
          <w:p w14:paraId="7BE2390C" w14:textId="77777777" w:rsidR="007149C9" w:rsidRPr="004276C6" w:rsidRDefault="007149C9" w:rsidP="007149C9">
            <w:pPr>
              <w:jc w:val="both"/>
              <w:rPr>
                <w:rFonts w:ascii="Verdana" w:hAnsi="Verdana" w:cs="Times New Roman"/>
                <w:color w:val="222222"/>
                <w:szCs w:val="24"/>
              </w:rPr>
            </w:pPr>
            <w:r w:rsidRPr="004276C6">
              <w:rPr>
                <w:rFonts w:ascii="Verdana" w:hAnsi="Verdana" w:cs="Times New Roman"/>
                <w:color w:val="222222"/>
                <w:szCs w:val="24"/>
              </w:rPr>
              <w:t>Identify the type of non-verbal communication.</w:t>
            </w:r>
          </w:p>
          <w:p w14:paraId="2E5D3984" w14:textId="0A41B453" w:rsidR="007149C9" w:rsidRPr="004276C6" w:rsidRDefault="007149C9" w:rsidP="007149C9">
            <w:pPr>
              <w:pStyle w:val="ListParagraph"/>
              <w:numPr>
                <w:ilvl w:val="0"/>
                <w:numId w:val="40"/>
              </w:numPr>
              <w:jc w:val="both"/>
              <w:rPr>
                <w:rFonts w:ascii="Verdana" w:hAnsi="Verdana" w:cs="Times New Roman"/>
                <w:color w:val="222222"/>
                <w:szCs w:val="24"/>
              </w:rPr>
            </w:pPr>
            <w:r w:rsidRPr="004276C6">
              <w:rPr>
                <w:rFonts w:ascii="Verdana" w:hAnsi="Verdana" w:cs="Times New Roman"/>
                <w:color w:val="222222"/>
                <w:szCs w:val="24"/>
              </w:rPr>
              <w:t>Touch</w:t>
            </w:r>
          </w:p>
          <w:p w14:paraId="18A3FC18" w14:textId="709FAC0A" w:rsidR="007149C9" w:rsidRPr="004276C6" w:rsidRDefault="007149C9" w:rsidP="007149C9">
            <w:pPr>
              <w:pStyle w:val="ListParagraph"/>
              <w:numPr>
                <w:ilvl w:val="0"/>
                <w:numId w:val="40"/>
              </w:numPr>
              <w:jc w:val="both"/>
              <w:rPr>
                <w:rFonts w:ascii="Verdana" w:hAnsi="Verdana" w:cs="Times New Roman"/>
                <w:color w:val="222222"/>
                <w:szCs w:val="24"/>
              </w:rPr>
            </w:pPr>
            <w:r w:rsidRPr="004276C6">
              <w:rPr>
                <w:rFonts w:ascii="Verdana" w:hAnsi="Verdana" w:cs="Times New Roman"/>
                <w:color w:val="222222"/>
                <w:szCs w:val="24"/>
              </w:rPr>
              <w:t>Gestures or Body language</w:t>
            </w:r>
          </w:p>
          <w:p w14:paraId="6CD7961C" w14:textId="03A728A2" w:rsidR="007149C9" w:rsidRPr="004276C6" w:rsidRDefault="007149C9" w:rsidP="007149C9">
            <w:pPr>
              <w:pStyle w:val="ListParagraph"/>
              <w:numPr>
                <w:ilvl w:val="0"/>
                <w:numId w:val="40"/>
              </w:numPr>
              <w:jc w:val="both"/>
              <w:rPr>
                <w:rFonts w:ascii="Verdana" w:hAnsi="Verdana" w:cs="Times New Roman"/>
                <w:color w:val="222222"/>
                <w:szCs w:val="24"/>
              </w:rPr>
            </w:pPr>
            <w:r w:rsidRPr="004276C6">
              <w:rPr>
                <w:rFonts w:ascii="Verdana" w:hAnsi="Verdana" w:cs="Times New Roman"/>
                <w:color w:val="222222"/>
                <w:szCs w:val="24"/>
              </w:rPr>
              <w:t>Paralanguage</w:t>
            </w:r>
          </w:p>
          <w:p w14:paraId="0D236616" w14:textId="6A4342F9" w:rsidR="007149C9" w:rsidRPr="004276C6" w:rsidRDefault="007149C9" w:rsidP="007149C9">
            <w:pPr>
              <w:pStyle w:val="ListParagraph"/>
              <w:numPr>
                <w:ilvl w:val="0"/>
                <w:numId w:val="40"/>
              </w:numPr>
              <w:jc w:val="both"/>
              <w:rPr>
                <w:rFonts w:ascii="Verdana" w:hAnsi="Verdana" w:cs="Times New Roman"/>
                <w:color w:val="222222"/>
                <w:szCs w:val="24"/>
              </w:rPr>
            </w:pPr>
            <w:r w:rsidRPr="004276C6">
              <w:rPr>
                <w:rFonts w:ascii="Verdana" w:hAnsi="Verdana" w:cs="Times New Roman"/>
                <w:color w:val="222222"/>
                <w:szCs w:val="24"/>
              </w:rPr>
              <w:t>Facial expressions</w:t>
            </w:r>
          </w:p>
        </w:tc>
        <w:tc>
          <w:tcPr>
            <w:tcW w:w="1064" w:type="dxa"/>
          </w:tcPr>
          <w:p w14:paraId="22100980"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1</w:t>
            </w:r>
          </w:p>
        </w:tc>
      </w:tr>
      <w:tr w:rsidR="0064181F" w:rsidRPr="004276C6" w14:paraId="528392ED" w14:textId="77777777" w:rsidTr="002115FB">
        <w:trPr>
          <w:trHeight w:val="145"/>
        </w:trPr>
        <w:tc>
          <w:tcPr>
            <w:tcW w:w="945" w:type="dxa"/>
          </w:tcPr>
          <w:p w14:paraId="7E54CBE2" w14:textId="77777777" w:rsidR="0064181F" w:rsidRPr="004276C6" w:rsidRDefault="0064181F" w:rsidP="0064181F">
            <w:pPr>
              <w:pStyle w:val="ListParagraph"/>
              <w:numPr>
                <w:ilvl w:val="0"/>
                <w:numId w:val="3"/>
              </w:numPr>
              <w:spacing w:before="60" w:after="60" w:line="480" w:lineRule="auto"/>
              <w:rPr>
                <w:rFonts w:ascii="Verdana" w:hAnsi="Verdana" w:cs="Times New Roman"/>
                <w:color w:val="000000" w:themeColor="text1"/>
                <w:szCs w:val="24"/>
              </w:rPr>
            </w:pPr>
          </w:p>
        </w:tc>
        <w:tc>
          <w:tcPr>
            <w:tcW w:w="8264" w:type="dxa"/>
            <w:vAlign w:val="center"/>
          </w:tcPr>
          <w:p w14:paraId="01E8E5EE" w14:textId="334499EA" w:rsidR="00A805CA" w:rsidRPr="004276C6" w:rsidRDefault="00A805CA" w:rsidP="004276C6">
            <w:pPr>
              <w:shd w:val="clear" w:color="auto" w:fill="FFFFFF"/>
              <w:jc w:val="both"/>
              <w:rPr>
                <w:rFonts w:ascii="Verdana" w:eastAsia="Times New Roman" w:hAnsi="Verdana" w:cs="Times New Roman"/>
                <w:color w:val="333333"/>
                <w:szCs w:val="24"/>
              </w:rPr>
            </w:pPr>
            <w:r w:rsidRPr="004276C6">
              <w:rPr>
                <w:rFonts w:ascii="Verdana" w:eastAsia="Times New Roman" w:hAnsi="Verdana" w:cs="Times New Roman"/>
                <w:color w:val="333333"/>
                <w:szCs w:val="24"/>
              </w:rPr>
              <w:t xml:space="preserve">Which of the following method is used to receive information from the speaker? </w:t>
            </w:r>
          </w:p>
          <w:p w14:paraId="438F5793" w14:textId="77777777" w:rsidR="00A805CA" w:rsidRPr="004276C6" w:rsidRDefault="00A805CA" w:rsidP="004276C6">
            <w:pPr>
              <w:pStyle w:val="ListParagraph"/>
              <w:numPr>
                <w:ilvl w:val="0"/>
                <w:numId w:val="41"/>
              </w:numPr>
              <w:shd w:val="clear" w:color="auto" w:fill="FFFFFF"/>
              <w:jc w:val="both"/>
              <w:rPr>
                <w:rFonts w:ascii="Verdana" w:eastAsia="Times New Roman" w:hAnsi="Verdana" w:cs="Times New Roman"/>
                <w:color w:val="333333"/>
                <w:szCs w:val="24"/>
              </w:rPr>
            </w:pPr>
            <w:r w:rsidRPr="004276C6">
              <w:rPr>
                <w:rFonts w:ascii="Verdana" w:eastAsia="Times New Roman" w:hAnsi="Verdana" w:cs="Times New Roman"/>
                <w:color w:val="333333"/>
                <w:szCs w:val="24"/>
              </w:rPr>
              <w:t xml:space="preserve">Listening </w:t>
            </w:r>
          </w:p>
          <w:p w14:paraId="5040473B" w14:textId="77777777" w:rsidR="00A805CA" w:rsidRPr="004276C6" w:rsidRDefault="00A805CA" w:rsidP="00A805CA">
            <w:pPr>
              <w:pStyle w:val="ListParagraph"/>
              <w:numPr>
                <w:ilvl w:val="0"/>
                <w:numId w:val="41"/>
              </w:numPr>
              <w:shd w:val="clear" w:color="auto" w:fill="FFFFFF"/>
              <w:spacing w:after="150"/>
              <w:jc w:val="both"/>
              <w:rPr>
                <w:rFonts w:ascii="Verdana" w:eastAsia="Times New Roman" w:hAnsi="Verdana" w:cs="Times New Roman"/>
                <w:color w:val="333333"/>
                <w:szCs w:val="24"/>
              </w:rPr>
            </w:pPr>
            <w:r w:rsidRPr="004276C6">
              <w:rPr>
                <w:rFonts w:ascii="Verdana" w:eastAsia="Times New Roman" w:hAnsi="Verdana" w:cs="Times New Roman"/>
                <w:color w:val="333333"/>
                <w:szCs w:val="24"/>
              </w:rPr>
              <w:t xml:space="preserve">Speaking </w:t>
            </w:r>
          </w:p>
          <w:p w14:paraId="2DDFBEAC" w14:textId="77777777" w:rsidR="00A805CA" w:rsidRPr="004276C6" w:rsidRDefault="00A805CA" w:rsidP="00A805CA">
            <w:pPr>
              <w:pStyle w:val="ListParagraph"/>
              <w:numPr>
                <w:ilvl w:val="0"/>
                <w:numId w:val="41"/>
              </w:numPr>
              <w:shd w:val="clear" w:color="auto" w:fill="FFFFFF"/>
              <w:spacing w:after="150"/>
              <w:jc w:val="both"/>
              <w:rPr>
                <w:rFonts w:ascii="Verdana" w:eastAsia="Times New Roman" w:hAnsi="Verdana" w:cs="Times New Roman"/>
                <w:color w:val="333333"/>
                <w:szCs w:val="24"/>
              </w:rPr>
            </w:pPr>
            <w:r w:rsidRPr="004276C6">
              <w:rPr>
                <w:rFonts w:ascii="Verdana" w:eastAsia="Times New Roman" w:hAnsi="Verdana" w:cs="Times New Roman"/>
                <w:color w:val="333333"/>
                <w:szCs w:val="24"/>
              </w:rPr>
              <w:t xml:space="preserve">Telling </w:t>
            </w:r>
          </w:p>
          <w:p w14:paraId="161EA433" w14:textId="1BE4A6CD" w:rsidR="0064181F" w:rsidRPr="004276C6" w:rsidRDefault="00A805CA" w:rsidP="00A805CA">
            <w:pPr>
              <w:pStyle w:val="ListParagraph"/>
              <w:numPr>
                <w:ilvl w:val="0"/>
                <w:numId w:val="41"/>
              </w:numPr>
              <w:shd w:val="clear" w:color="auto" w:fill="FFFFFF"/>
              <w:spacing w:after="150"/>
              <w:jc w:val="both"/>
              <w:rPr>
                <w:rFonts w:ascii="Verdana" w:eastAsia="Times New Roman" w:hAnsi="Verdana" w:cs="Times New Roman"/>
                <w:color w:val="333333"/>
                <w:szCs w:val="24"/>
              </w:rPr>
            </w:pPr>
            <w:r w:rsidRPr="004276C6">
              <w:rPr>
                <w:rFonts w:ascii="Verdana" w:eastAsia="Times New Roman" w:hAnsi="Verdana" w:cs="Times New Roman"/>
                <w:color w:val="333333"/>
                <w:szCs w:val="24"/>
              </w:rPr>
              <w:lastRenderedPageBreak/>
              <w:t>Writing</w:t>
            </w:r>
          </w:p>
        </w:tc>
        <w:tc>
          <w:tcPr>
            <w:tcW w:w="1064" w:type="dxa"/>
          </w:tcPr>
          <w:p w14:paraId="308DFF30"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lastRenderedPageBreak/>
              <w:t>1</w:t>
            </w:r>
          </w:p>
        </w:tc>
      </w:tr>
      <w:tr w:rsidR="0064181F" w:rsidRPr="004276C6" w14:paraId="6122A2DE" w14:textId="77777777" w:rsidTr="002115FB">
        <w:trPr>
          <w:trHeight w:val="635"/>
        </w:trPr>
        <w:tc>
          <w:tcPr>
            <w:tcW w:w="945" w:type="dxa"/>
          </w:tcPr>
          <w:p w14:paraId="1CA87AAC" w14:textId="77777777" w:rsidR="0064181F" w:rsidRPr="004276C6" w:rsidRDefault="0064181F" w:rsidP="0064181F">
            <w:pPr>
              <w:pStyle w:val="ListParagraph"/>
              <w:numPr>
                <w:ilvl w:val="0"/>
                <w:numId w:val="3"/>
              </w:numPr>
              <w:spacing w:before="60" w:after="60" w:line="480" w:lineRule="auto"/>
              <w:rPr>
                <w:rFonts w:ascii="Verdana" w:hAnsi="Verdana" w:cs="Times New Roman"/>
                <w:color w:val="000000" w:themeColor="text1"/>
                <w:szCs w:val="24"/>
              </w:rPr>
            </w:pPr>
          </w:p>
        </w:tc>
        <w:tc>
          <w:tcPr>
            <w:tcW w:w="8264" w:type="dxa"/>
            <w:vAlign w:val="center"/>
          </w:tcPr>
          <w:p w14:paraId="707D0093" w14:textId="4420E1A9" w:rsidR="0064181F" w:rsidRPr="004276C6" w:rsidRDefault="00A805CA" w:rsidP="004276C6">
            <w:p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This shopkeeper cheated me last time. Let me be careful.</w:t>
            </w:r>
          </w:p>
          <w:p w14:paraId="23B53089" w14:textId="77777777" w:rsidR="00A805CA" w:rsidRPr="004276C6" w:rsidRDefault="00A805CA" w:rsidP="004276C6">
            <w:pPr>
              <w:shd w:val="clear" w:color="auto" w:fill="FFFFFF"/>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Identify the factor affecting the perspectives in communication.</w:t>
            </w:r>
          </w:p>
          <w:p w14:paraId="75160B03" w14:textId="53D16327" w:rsidR="00A805CA" w:rsidRPr="004276C6" w:rsidRDefault="00A805CA" w:rsidP="00A805CA">
            <w:pPr>
              <w:pStyle w:val="ListParagraph"/>
              <w:numPr>
                <w:ilvl w:val="0"/>
                <w:numId w:val="42"/>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Language</w:t>
            </w:r>
          </w:p>
          <w:p w14:paraId="3CE1250F" w14:textId="77777777" w:rsidR="00A805CA" w:rsidRPr="004276C6" w:rsidRDefault="00A805CA" w:rsidP="00A805CA">
            <w:pPr>
              <w:pStyle w:val="ListParagraph"/>
              <w:numPr>
                <w:ilvl w:val="0"/>
                <w:numId w:val="42"/>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Visual perception</w:t>
            </w:r>
          </w:p>
          <w:p w14:paraId="5E504799" w14:textId="77777777" w:rsidR="00A805CA" w:rsidRPr="004276C6" w:rsidRDefault="00A805CA" w:rsidP="00A805CA">
            <w:pPr>
              <w:pStyle w:val="ListParagraph"/>
              <w:numPr>
                <w:ilvl w:val="0"/>
                <w:numId w:val="42"/>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Past experience</w:t>
            </w:r>
          </w:p>
          <w:p w14:paraId="5A95C4CD" w14:textId="23B1BB05" w:rsidR="00A805CA" w:rsidRPr="004276C6" w:rsidRDefault="00A805CA" w:rsidP="00A805CA">
            <w:pPr>
              <w:pStyle w:val="ListParagraph"/>
              <w:numPr>
                <w:ilvl w:val="0"/>
                <w:numId w:val="42"/>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 xml:space="preserve">Culture </w:t>
            </w:r>
          </w:p>
        </w:tc>
        <w:tc>
          <w:tcPr>
            <w:tcW w:w="1064" w:type="dxa"/>
          </w:tcPr>
          <w:p w14:paraId="3EABD54C" w14:textId="77777777" w:rsidR="0064181F" w:rsidRPr="004276C6" w:rsidRDefault="0064181F" w:rsidP="00294445">
            <w:pPr>
              <w:spacing w:before="60" w:after="60" w:line="480" w:lineRule="auto"/>
              <w:contextualSpacing/>
              <w:jc w:val="center"/>
              <w:rPr>
                <w:rFonts w:ascii="Verdana" w:hAnsi="Verdana" w:cs="Times New Roman"/>
                <w:color w:val="000000" w:themeColor="text1"/>
                <w:szCs w:val="24"/>
              </w:rPr>
            </w:pPr>
            <w:r w:rsidRPr="004276C6">
              <w:rPr>
                <w:rFonts w:ascii="Verdana" w:hAnsi="Verdana" w:cs="Times New Roman"/>
                <w:color w:val="000000" w:themeColor="text1"/>
                <w:szCs w:val="24"/>
              </w:rPr>
              <w:t>1</w:t>
            </w:r>
          </w:p>
        </w:tc>
      </w:tr>
    </w:tbl>
    <w:p w14:paraId="7BF27754" w14:textId="77777777" w:rsidR="0064181F" w:rsidRDefault="0064181F" w:rsidP="00C84D0D">
      <w:pPr>
        <w:spacing w:after="0"/>
      </w:pPr>
    </w:p>
    <w:tbl>
      <w:tblPr>
        <w:tblStyle w:val="TableGrid"/>
        <w:tblpPr w:leftFromText="180" w:rightFromText="180" w:vertAnchor="text" w:tblpY="1"/>
        <w:tblOverlap w:val="never"/>
        <w:tblW w:w="10343" w:type="dxa"/>
        <w:tblLayout w:type="fixed"/>
        <w:tblLook w:val="04A0" w:firstRow="1" w:lastRow="0" w:firstColumn="1" w:lastColumn="0" w:noHBand="0" w:noVBand="1"/>
      </w:tblPr>
      <w:tblGrid>
        <w:gridCol w:w="955"/>
        <w:gridCol w:w="8396"/>
        <w:gridCol w:w="992"/>
      </w:tblGrid>
      <w:tr w:rsidR="0064181F" w:rsidRPr="00EA3282" w14:paraId="3694EC11" w14:textId="77777777" w:rsidTr="00E10A5B">
        <w:trPr>
          <w:trHeight w:val="309"/>
        </w:trPr>
        <w:tc>
          <w:tcPr>
            <w:tcW w:w="955" w:type="dxa"/>
          </w:tcPr>
          <w:p w14:paraId="4A8E20C0" w14:textId="77777777" w:rsidR="0064181F" w:rsidRPr="00EA3282" w:rsidRDefault="0064181F" w:rsidP="00294445">
            <w:pPr>
              <w:spacing w:before="60" w:after="60"/>
              <w:contextualSpacing/>
              <w:rPr>
                <w:rFonts w:ascii="Verdana" w:hAnsi="Verdana" w:cs="Times New Roman"/>
                <w:color w:val="000000" w:themeColor="text1"/>
                <w:szCs w:val="24"/>
              </w:rPr>
            </w:pPr>
            <w:r w:rsidRPr="00EA3282">
              <w:rPr>
                <w:rFonts w:ascii="Verdana" w:hAnsi="Verdana" w:cs="Times New Roman"/>
                <w:color w:val="000000" w:themeColor="text1"/>
                <w:szCs w:val="24"/>
              </w:rPr>
              <w:t>Q. 2.</w:t>
            </w:r>
          </w:p>
        </w:tc>
        <w:tc>
          <w:tcPr>
            <w:tcW w:w="8396" w:type="dxa"/>
          </w:tcPr>
          <w:p w14:paraId="498B50F9" w14:textId="77777777" w:rsidR="0064181F" w:rsidRPr="00EA3282" w:rsidRDefault="0064181F" w:rsidP="00294445">
            <w:pPr>
              <w:spacing w:before="60" w:after="60" w:line="360" w:lineRule="auto"/>
              <w:contextualSpacing/>
              <w:rPr>
                <w:rFonts w:ascii="Verdana" w:hAnsi="Verdana" w:cs="Times New Roman"/>
                <w:color w:val="000000" w:themeColor="text1"/>
                <w:szCs w:val="24"/>
              </w:rPr>
            </w:pPr>
            <w:r w:rsidRPr="00EA3282">
              <w:rPr>
                <w:rFonts w:ascii="Verdana" w:hAnsi="Verdana" w:cs="Times New Roman"/>
                <w:szCs w:val="24"/>
              </w:rPr>
              <w:t>Answer any 10 out of the given 12 questions (10 x 1 = 10 marks)</w:t>
            </w:r>
          </w:p>
        </w:tc>
        <w:tc>
          <w:tcPr>
            <w:tcW w:w="992" w:type="dxa"/>
          </w:tcPr>
          <w:p w14:paraId="00AE3787" w14:textId="77777777" w:rsidR="0064181F" w:rsidRPr="00EA3282" w:rsidRDefault="0064181F" w:rsidP="00294445">
            <w:pPr>
              <w:spacing w:before="60" w:after="60"/>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Marks</w:t>
            </w:r>
          </w:p>
        </w:tc>
      </w:tr>
      <w:tr w:rsidR="0064181F" w:rsidRPr="00EA3282" w14:paraId="7CB435D3" w14:textId="77777777" w:rsidTr="00E10A5B">
        <w:trPr>
          <w:trHeight w:val="1256"/>
        </w:trPr>
        <w:tc>
          <w:tcPr>
            <w:tcW w:w="955" w:type="dxa"/>
          </w:tcPr>
          <w:p w14:paraId="0A312099" w14:textId="77777777" w:rsidR="0064181F" w:rsidRPr="00EA3282" w:rsidRDefault="0064181F" w:rsidP="0064181F">
            <w:pPr>
              <w:pStyle w:val="ListParagraph"/>
              <w:numPr>
                <w:ilvl w:val="0"/>
                <w:numId w:val="9"/>
              </w:numPr>
              <w:spacing w:before="60" w:after="60" w:line="480" w:lineRule="auto"/>
              <w:jc w:val="center"/>
              <w:rPr>
                <w:rFonts w:ascii="Verdana" w:hAnsi="Verdana" w:cs="Times New Roman"/>
                <w:color w:val="000000" w:themeColor="text1"/>
                <w:szCs w:val="24"/>
              </w:rPr>
            </w:pPr>
          </w:p>
        </w:tc>
        <w:tc>
          <w:tcPr>
            <w:tcW w:w="8396" w:type="dxa"/>
          </w:tcPr>
          <w:p w14:paraId="6EC2FCBB" w14:textId="77777777" w:rsidR="0064181F" w:rsidRPr="004276C6" w:rsidRDefault="00C84D0D" w:rsidP="00C84D0D">
            <w:pPr>
              <w:rPr>
                <w:rFonts w:ascii="Verdana" w:hAnsi="Verdana" w:cs="Times New Roman"/>
                <w:szCs w:val="24"/>
              </w:rPr>
            </w:pPr>
            <w:r w:rsidRPr="004276C6">
              <w:rPr>
                <w:rFonts w:ascii="Verdana" w:hAnsi="Verdana" w:cs="Times New Roman"/>
                <w:szCs w:val="24"/>
              </w:rPr>
              <w:t>_________ starts before production of goods but continues after selling of products.</w:t>
            </w:r>
          </w:p>
          <w:p w14:paraId="0AC88355" w14:textId="776E7C1B" w:rsidR="00C84D0D" w:rsidRPr="004276C6" w:rsidRDefault="00C84D0D" w:rsidP="00C84D0D">
            <w:pPr>
              <w:pStyle w:val="ListParagraph"/>
              <w:numPr>
                <w:ilvl w:val="0"/>
                <w:numId w:val="28"/>
              </w:numPr>
              <w:rPr>
                <w:rFonts w:ascii="Verdana" w:hAnsi="Verdana" w:cs="Times New Roman"/>
                <w:szCs w:val="24"/>
              </w:rPr>
            </w:pPr>
            <w:r w:rsidRPr="004276C6">
              <w:rPr>
                <w:rFonts w:ascii="Verdana" w:hAnsi="Verdana" w:cs="Times New Roman"/>
                <w:szCs w:val="24"/>
              </w:rPr>
              <w:t>Marketing</w:t>
            </w:r>
          </w:p>
          <w:p w14:paraId="4C620F89" w14:textId="52356B27" w:rsidR="00C84D0D" w:rsidRPr="004276C6" w:rsidRDefault="00C84D0D" w:rsidP="00C84D0D">
            <w:pPr>
              <w:pStyle w:val="ListParagraph"/>
              <w:numPr>
                <w:ilvl w:val="0"/>
                <w:numId w:val="28"/>
              </w:numPr>
              <w:rPr>
                <w:rFonts w:ascii="Verdana" w:hAnsi="Verdana" w:cs="Times New Roman"/>
                <w:szCs w:val="24"/>
              </w:rPr>
            </w:pPr>
            <w:r w:rsidRPr="004276C6">
              <w:rPr>
                <w:rFonts w:ascii="Verdana" w:hAnsi="Verdana" w:cs="Times New Roman"/>
                <w:szCs w:val="24"/>
              </w:rPr>
              <w:t>Distribution</w:t>
            </w:r>
          </w:p>
          <w:p w14:paraId="15181124" w14:textId="259FD446" w:rsidR="00C84D0D" w:rsidRPr="004276C6" w:rsidRDefault="00C84D0D" w:rsidP="00C84D0D">
            <w:pPr>
              <w:pStyle w:val="ListParagraph"/>
              <w:numPr>
                <w:ilvl w:val="0"/>
                <w:numId w:val="28"/>
              </w:numPr>
              <w:rPr>
                <w:rFonts w:ascii="Verdana" w:hAnsi="Verdana" w:cs="Times New Roman"/>
                <w:szCs w:val="24"/>
              </w:rPr>
            </w:pPr>
            <w:r w:rsidRPr="004276C6">
              <w:rPr>
                <w:rFonts w:ascii="Verdana" w:hAnsi="Verdana" w:cs="Times New Roman"/>
                <w:szCs w:val="24"/>
              </w:rPr>
              <w:t>Sales</w:t>
            </w:r>
          </w:p>
          <w:p w14:paraId="1B1522F2" w14:textId="571C2B71" w:rsidR="00C84D0D" w:rsidRPr="004276C6" w:rsidRDefault="00C84D0D" w:rsidP="00C84D0D">
            <w:pPr>
              <w:pStyle w:val="ListParagraph"/>
              <w:numPr>
                <w:ilvl w:val="0"/>
                <w:numId w:val="28"/>
              </w:numPr>
              <w:rPr>
                <w:rFonts w:ascii="Verdana" w:hAnsi="Verdana" w:cs="Times New Roman"/>
                <w:szCs w:val="24"/>
              </w:rPr>
            </w:pPr>
            <w:r w:rsidRPr="004276C6">
              <w:rPr>
                <w:rFonts w:ascii="Verdana" w:hAnsi="Verdana" w:cs="Times New Roman"/>
                <w:szCs w:val="24"/>
              </w:rPr>
              <w:t>Negotiation</w:t>
            </w:r>
          </w:p>
        </w:tc>
        <w:tc>
          <w:tcPr>
            <w:tcW w:w="992" w:type="dxa"/>
          </w:tcPr>
          <w:p w14:paraId="14EA5464"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689425AC" w14:textId="77777777" w:rsidTr="00E10A5B">
        <w:trPr>
          <w:trHeight w:val="322"/>
        </w:trPr>
        <w:tc>
          <w:tcPr>
            <w:tcW w:w="955" w:type="dxa"/>
          </w:tcPr>
          <w:p w14:paraId="2881D405"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tcPr>
          <w:p w14:paraId="62C3DE2F" w14:textId="77777777" w:rsidR="0064181F" w:rsidRPr="004276C6" w:rsidRDefault="00C84D0D" w:rsidP="00C84D0D">
            <w:pPr>
              <w:jc w:val="both"/>
              <w:rPr>
                <w:rFonts w:ascii="Verdana" w:hAnsi="Verdana" w:cs="Times New Roman"/>
                <w:szCs w:val="24"/>
              </w:rPr>
            </w:pPr>
            <w:r w:rsidRPr="004276C6">
              <w:rPr>
                <w:rFonts w:ascii="Verdana" w:hAnsi="Verdana" w:cs="Times New Roman"/>
                <w:szCs w:val="24"/>
              </w:rPr>
              <w:t>________ are products and services designed to deliver value to customers—either to fulfill their needs, satisfy their “wants,” or both.</w:t>
            </w:r>
          </w:p>
          <w:p w14:paraId="7EA73507" w14:textId="77777777" w:rsidR="00C84D0D" w:rsidRPr="004276C6" w:rsidRDefault="00C84D0D" w:rsidP="00C84D0D">
            <w:pPr>
              <w:pStyle w:val="ListParagraph"/>
              <w:numPr>
                <w:ilvl w:val="0"/>
                <w:numId w:val="29"/>
              </w:numPr>
              <w:jc w:val="both"/>
              <w:rPr>
                <w:rFonts w:ascii="Verdana" w:hAnsi="Verdana" w:cs="Times New Roman"/>
                <w:szCs w:val="24"/>
              </w:rPr>
            </w:pPr>
            <w:r w:rsidRPr="004276C6">
              <w:rPr>
                <w:rFonts w:ascii="Verdana" w:hAnsi="Verdana" w:cs="Times New Roman"/>
                <w:szCs w:val="24"/>
              </w:rPr>
              <w:t>Customer value</w:t>
            </w:r>
          </w:p>
          <w:p w14:paraId="68C0B382" w14:textId="77777777" w:rsidR="00C84D0D" w:rsidRPr="004276C6" w:rsidRDefault="00C84D0D" w:rsidP="00C84D0D">
            <w:pPr>
              <w:pStyle w:val="ListParagraph"/>
              <w:numPr>
                <w:ilvl w:val="0"/>
                <w:numId w:val="29"/>
              </w:numPr>
              <w:jc w:val="both"/>
              <w:rPr>
                <w:rFonts w:ascii="Verdana" w:hAnsi="Verdana" w:cs="Times New Roman"/>
                <w:szCs w:val="24"/>
              </w:rPr>
            </w:pPr>
            <w:r w:rsidRPr="004276C6">
              <w:rPr>
                <w:rFonts w:ascii="Verdana" w:hAnsi="Verdana" w:cs="Times New Roman"/>
                <w:szCs w:val="24"/>
              </w:rPr>
              <w:t>Customer satisfaction</w:t>
            </w:r>
          </w:p>
          <w:p w14:paraId="6FF80D12" w14:textId="77777777" w:rsidR="00C84D0D" w:rsidRPr="004276C6" w:rsidRDefault="00C84D0D" w:rsidP="00C84D0D">
            <w:pPr>
              <w:pStyle w:val="ListParagraph"/>
              <w:numPr>
                <w:ilvl w:val="0"/>
                <w:numId w:val="29"/>
              </w:numPr>
              <w:jc w:val="both"/>
              <w:rPr>
                <w:rFonts w:ascii="Verdana" w:hAnsi="Verdana" w:cs="Times New Roman"/>
                <w:szCs w:val="24"/>
              </w:rPr>
            </w:pPr>
            <w:r w:rsidRPr="004276C6">
              <w:rPr>
                <w:rFonts w:ascii="Verdana" w:hAnsi="Verdana" w:cs="Times New Roman"/>
                <w:szCs w:val="24"/>
              </w:rPr>
              <w:t>Market Offerings</w:t>
            </w:r>
          </w:p>
          <w:p w14:paraId="575A92E7" w14:textId="750C7616" w:rsidR="00C84D0D" w:rsidRPr="004276C6" w:rsidRDefault="00C84D0D" w:rsidP="00C84D0D">
            <w:pPr>
              <w:pStyle w:val="ListParagraph"/>
              <w:numPr>
                <w:ilvl w:val="0"/>
                <w:numId w:val="29"/>
              </w:numPr>
              <w:jc w:val="both"/>
              <w:rPr>
                <w:rFonts w:ascii="Verdana" w:hAnsi="Verdana" w:cs="Times New Roman"/>
                <w:szCs w:val="24"/>
              </w:rPr>
            </w:pPr>
            <w:r w:rsidRPr="004276C6">
              <w:rPr>
                <w:rFonts w:ascii="Verdana" w:hAnsi="Verdana" w:cs="Times New Roman"/>
                <w:szCs w:val="24"/>
              </w:rPr>
              <w:t>Exchange process</w:t>
            </w:r>
          </w:p>
        </w:tc>
        <w:tc>
          <w:tcPr>
            <w:tcW w:w="992" w:type="dxa"/>
          </w:tcPr>
          <w:p w14:paraId="48C27F22"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61EECBA2" w14:textId="77777777" w:rsidTr="00E10A5B">
        <w:trPr>
          <w:trHeight w:val="1256"/>
        </w:trPr>
        <w:tc>
          <w:tcPr>
            <w:tcW w:w="955" w:type="dxa"/>
          </w:tcPr>
          <w:p w14:paraId="16762E06"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tcPr>
          <w:p w14:paraId="7A2B77C3" w14:textId="77777777" w:rsidR="0064181F" w:rsidRPr="004276C6" w:rsidRDefault="00C84D0D" w:rsidP="00C84D0D">
            <w:pPr>
              <w:rPr>
                <w:rFonts w:ascii="Verdana" w:hAnsi="Verdana" w:cs="Times New Roman"/>
                <w:szCs w:val="24"/>
              </w:rPr>
            </w:pPr>
            <w:r w:rsidRPr="004276C6">
              <w:rPr>
                <w:rFonts w:ascii="Verdana" w:hAnsi="Verdana" w:cs="Times New Roman"/>
                <w:szCs w:val="24"/>
              </w:rPr>
              <w:t>__________ concept lays emphasis on affordability and availability of products.</w:t>
            </w:r>
          </w:p>
          <w:p w14:paraId="677A49B8" w14:textId="77777777" w:rsidR="00C84D0D" w:rsidRPr="004276C6" w:rsidRDefault="00C84D0D" w:rsidP="00C84D0D">
            <w:pPr>
              <w:pStyle w:val="ListParagraph"/>
              <w:numPr>
                <w:ilvl w:val="0"/>
                <w:numId w:val="30"/>
              </w:numPr>
              <w:rPr>
                <w:rFonts w:ascii="Verdana" w:hAnsi="Verdana" w:cs="Times New Roman"/>
                <w:szCs w:val="24"/>
              </w:rPr>
            </w:pPr>
            <w:r w:rsidRPr="004276C6">
              <w:rPr>
                <w:rFonts w:ascii="Verdana" w:hAnsi="Verdana" w:cs="Times New Roman"/>
                <w:szCs w:val="24"/>
              </w:rPr>
              <w:t>Selling</w:t>
            </w:r>
          </w:p>
          <w:p w14:paraId="15788924" w14:textId="77777777" w:rsidR="00C84D0D" w:rsidRPr="004276C6" w:rsidRDefault="00C84D0D" w:rsidP="00C84D0D">
            <w:pPr>
              <w:pStyle w:val="ListParagraph"/>
              <w:numPr>
                <w:ilvl w:val="0"/>
                <w:numId w:val="30"/>
              </w:numPr>
              <w:rPr>
                <w:rFonts w:ascii="Verdana" w:hAnsi="Verdana" w:cs="Times New Roman"/>
                <w:szCs w:val="24"/>
              </w:rPr>
            </w:pPr>
            <w:r w:rsidRPr="004276C6">
              <w:rPr>
                <w:rFonts w:ascii="Verdana" w:hAnsi="Verdana" w:cs="Times New Roman"/>
                <w:szCs w:val="24"/>
              </w:rPr>
              <w:t>Production</w:t>
            </w:r>
          </w:p>
          <w:p w14:paraId="42CD0193" w14:textId="77777777" w:rsidR="00C84D0D" w:rsidRPr="004276C6" w:rsidRDefault="00C84D0D" w:rsidP="00C84D0D">
            <w:pPr>
              <w:pStyle w:val="ListParagraph"/>
              <w:numPr>
                <w:ilvl w:val="0"/>
                <w:numId w:val="30"/>
              </w:numPr>
              <w:rPr>
                <w:rFonts w:ascii="Verdana" w:hAnsi="Verdana" w:cs="Times New Roman"/>
                <w:szCs w:val="24"/>
              </w:rPr>
            </w:pPr>
            <w:r w:rsidRPr="004276C6">
              <w:rPr>
                <w:rFonts w:ascii="Verdana" w:hAnsi="Verdana" w:cs="Times New Roman"/>
                <w:szCs w:val="24"/>
              </w:rPr>
              <w:t>Product</w:t>
            </w:r>
          </w:p>
          <w:p w14:paraId="07CB0C04" w14:textId="00AC0692" w:rsidR="00C84D0D" w:rsidRPr="004276C6" w:rsidRDefault="00C84D0D" w:rsidP="00C84D0D">
            <w:pPr>
              <w:pStyle w:val="ListParagraph"/>
              <w:numPr>
                <w:ilvl w:val="0"/>
                <w:numId w:val="30"/>
              </w:numPr>
              <w:rPr>
                <w:rFonts w:ascii="Verdana" w:hAnsi="Verdana" w:cs="Times New Roman"/>
                <w:szCs w:val="24"/>
              </w:rPr>
            </w:pPr>
            <w:r w:rsidRPr="004276C6">
              <w:rPr>
                <w:rFonts w:ascii="Verdana" w:hAnsi="Verdana" w:cs="Times New Roman"/>
                <w:szCs w:val="24"/>
              </w:rPr>
              <w:t xml:space="preserve">Marketing </w:t>
            </w:r>
          </w:p>
        </w:tc>
        <w:tc>
          <w:tcPr>
            <w:tcW w:w="992" w:type="dxa"/>
          </w:tcPr>
          <w:p w14:paraId="1398A496"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252A3735" w14:textId="77777777" w:rsidTr="00E10A5B">
        <w:trPr>
          <w:trHeight w:val="1256"/>
        </w:trPr>
        <w:tc>
          <w:tcPr>
            <w:tcW w:w="955" w:type="dxa"/>
          </w:tcPr>
          <w:p w14:paraId="2106E816"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tcPr>
          <w:p w14:paraId="1323704D" w14:textId="7DA81A2D" w:rsidR="0064181F" w:rsidRPr="004276C6" w:rsidRDefault="00C84D0D" w:rsidP="00C84D0D">
            <w:pPr>
              <w:rPr>
                <w:rFonts w:ascii="Verdana" w:hAnsi="Verdana" w:cs="Times New Roman"/>
                <w:szCs w:val="24"/>
              </w:rPr>
            </w:pPr>
            <w:r w:rsidRPr="004276C6">
              <w:rPr>
                <w:rFonts w:ascii="Verdana" w:hAnsi="Verdana" w:cs="Times New Roman"/>
                <w:szCs w:val="24"/>
              </w:rPr>
              <w:t xml:space="preserve">_________ refer to the negative or </w:t>
            </w:r>
            <w:r w:rsidR="002115FB" w:rsidRPr="004276C6">
              <w:rPr>
                <w:rFonts w:ascii="Verdana" w:hAnsi="Verdana" w:cs="Times New Roman"/>
                <w:szCs w:val="24"/>
              </w:rPr>
              <w:t>unfavorable</w:t>
            </w:r>
            <w:r w:rsidRPr="004276C6">
              <w:rPr>
                <w:rFonts w:ascii="Verdana" w:hAnsi="Verdana" w:cs="Times New Roman"/>
                <w:szCs w:val="24"/>
              </w:rPr>
              <w:t xml:space="preserve"> external factors that create hurdles for a firm.</w:t>
            </w:r>
          </w:p>
          <w:p w14:paraId="6D60A123" w14:textId="77777777" w:rsidR="00C84D0D" w:rsidRPr="004276C6" w:rsidRDefault="00C84D0D" w:rsidP="00C84D0D">
            <w:pPr>
              <w:pStyle w:val="ListParagraph"/>
              <w:numPr>
                <w:ilvl w:val="0"/>
                <w:numId w:val="27"/>
              </w:numPr>
              <w:rPr>
                <w:rFonts w:ascii="Verdana" w:hAnsi="Verdana" w:cs="Times New Roman"/>
                <w:szCs w:val="24"/>
              </w:rPr>
            </w:pPr>
            <w:r w:rsidRPr="004276C6">
              <w:rPr>
                <w:rFonts w:ascii="Verdana" w:hAnsi="Verdana" w:cs="Times New Roman"/>
                <w:szCs w:val="24"/>
              </w:rPr>
              <w:t>Threats</w:t>
            </w:r>
          </w:p>
          <w:p w14:paraId="45E0C588" w14:textId="2FA27561" w:rsidR="00C84D0D" w:rsidRPr="004276C6" w:rsidRDefault="00C84D0D" w:rsidP="00C84D0D">
            <w:pPr>
              <w:pStyle w:val="ListParagraph"/>
              <w:numPr>
                <w:ilvl w:val="0"/>
                <w:numId w:val="27"/>
              </w:numPr>
              <w:rPr>
                <w:rFonts w:ascii="Verdana" w:hAnsi="Verdana" w:cs="Times New Roman"/>
                <w:szCs w:val="24"/>
              </w:rPr>
            </w:pPr>
            <w:r w:rsidRPr="004276C6">
              <w:rPr>
                <w:rFonts w:ascii="Verdana" w:hAnsi="Verdana" w:cs="Times New Roman"/>
                <w:szCs w:val="24"/>
              </w:rPr>
              <w:t>Opportunities</w:t>
            </w:r>
          </w:p>
          <w:p w14:paraId="31A6C270" w14:textId="3127C394" w:rsidR="00C84D0D" w:rsidRPr="004276C6" w:rsidRDefault="00C84D0D" w:rsidP="00C84D0D">
            <w:pPr>
              <w:pStyle w:val="ListParagraph"/>
              <w:numPr>
                <w:ilvl w:val="0"/>
                <w:numId w:val="27"/>
              </w:numPr>
              <w:rPr>
                <w:rFonts w:ascii="Verdana" w:hAnsi="Verdana" w:cs="Times New Roman"/>
                <w:szCs w:val="24"/>
              </w:rPr>
            </w:pPr>
            <w:r w:rsidRPr="004276C6">
              <w:rPr>
                <w:rFonts w:ascii="Verdana" w:hAnsi="Verdana" w:cs="Times New Roman"/>
                <w:szCs w:val="24"/>
              </w:rPr>
              <w:t>Strengths</w:t>
            </w:r>
          </w:p>
          <w:p w14:paraId="250A4D77" w14:textId="5EA8115A" w:rsidR="00C84D0D" w:rsidRPr="004276C6" w:rsidRDefault="00C84D0D" w:rsidP="00C84D0D">
            <w:pPr>
              <w:pStyle w:val="ListParagraph"/>
              <w:numPr>
                <w:ilvl w:val="0"/>
                <w:numId w:val="27"/>
              </w:numPr>
              <w:rPr>
                <w:rFonts w:ascii="Verdana" w:hAnsi="Verdana" w:cs="Times New Roman"/>
                <w:szCs w:val="24"/>
              </w:rPr>
            </w:pPr>
            <w:r w:rsidRPr="004276C6">
              <w:rPr>
                <w:rFonts w:ascii="Verdana" w:hAnsi="Verdana" w:cs="Times New Roman"/>
                <w:szCs w:val="24"/>
              </w:rPr>
              <w:t xml:space="preserve">Weakness </w:t>
            </w:r>
          </w:p>
        </w:tc>
        <w:tc>
          <w:tcPr>
            <w:tcW w:w="992" w:type="dxa"/>
          </w:tcPr>
          <w:p w14:paraId="174AA1B4"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E10A5B" w:rsidRPr="00EA3282" w14:paraId="47029F39" w14:textId="77777777" w:rsidTr="00E10A5B">
        <w:trPr>
          <w:trHeight w:val="700"/>
        </w:trPr>
        <w:tc>
          <w:tcPr>
            <w:tcW w:w="955" w:type="dxa"/>
          </w:tcPr>
          <w:p w14:paraId="1CDB6514" w14:textId="77777777" w:rsidR="00E10A5B" w:rsidRPr="00EA3282" w:rsidRDefault="00E10A5B"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27C16099" w14:textId="07859C02" w:rsidR="00E10A5B" w:rsidRPr="004276C6" w:rsidRDefault="00E10A5B" w:rsidP="004276C6">
            <w:pPr>
              <w:shd w:val="clear" w:color="auto" w:fill="FFFFFF"/>
              <w:jc w:val="both"/>
              <w:rPr>
                <w:rFonts w:ascii="Verdana" w:hAnsi="Verdana" w:cs="Times New Roman"/>
                <w:szCs w:val="24"/>
              </w:rPr>
            </w:pPr>
            <w:r w:rsidRPr="004276C6">
              <w:rPr>
                <w:rFonts w:ascii="Verdana" w:hAnsi="Verdana" w:cs="Times New Roman"/>
                <w:szCs w:val="24"/>
              </w:rPr>
              <w:t xml:space="preserve">When we are fasting and didn’t have food since morning the moment a person names our </w:t>
            </w:r>
            <w:r w:rsidR="002115FB" w:rsidRPr="004276C6">
              <w:rPr>
                <w:rFonts w:ascii="Verdana" w:hAnsi="Verdana" w:cs="Times New Roman"/>
                <w:szCs w:val="24"/>
              </w:rPr>
              <w:t>favorite</w:t>
            </w:r>
            <w:r w:rsidRPr="004276C6">
              <w:rPr>
                <w:rFonts w:ascii="Verdana" w:hAnsi="Verdana" w:cs="Times New Roman"/>
                <w:szCs w:val="24"/>
              </w:rPr>
              <w:t xml:space="preserve"> food it is tough for us to resist.</w:t>
            </w:r>
          </w:p>
          <w:p w14:paraId="40A38721" w14:textId="77777777" w:rsidR="00E10A5B" w:rsidRPr="004276C6" w:rsidRDefault="00E10A5B" w:rsidP="004276C6">
            <w:pPr>
              <w:shd w:val="clear" w:color="auto" w:fill="FFFFFF"/>
              <w:jc w:val="both"/>
              <w:rPr>
                <w:rFonts w:ascii="Verdana" w:hAnsi="Verdana" w:cs="Times New Roman"/>
                <w:szCs w:val="24"/>
              </w:rPr>
            </w:pPr>
            <w:r w:rsidRPr="004276C6">
              <w:rPr>
                <w:rFonts w:ascii="Verdana" w:hAnsi="Verdana" w:cs="Times New Roman"/>
                <w:szCs w:val="24"/>
              </w:rPr>
              <w:t>Identify the concept of marketing.</w:t>
            </w:r>
          </w:p>
          <w:p w14:paraId="5C83C3A5" w14:textId="77777777" w:rsidR="00E10A5B" w:rsidRPr="004276C6" w:rsidRDefault="00E10A5B" w:rsidP="00E10A5B">
            <w:pPr>
              <w:pStyle w:val="ListParagraph"/>
              <w:numPr>
                <w:ilvl w:val="0"/>
                <w:numId w:val="32"/>
              </w:numPr>
              <w:shd w:val="clear" w:color="auto" w:fill="FFFFFF"/>
              <w:spacing w:after="150"/>
              <w:jc w:val="both"/>
              <w:rPr>
                <w:rFonts w:ascii="Verdana" w:hAnsi="Verdana" w:cs="Times New Roman"/>
                <w:szCs w:val="24"/>
              </w:rPr>
            </w:pPr>
            <w:r w:rsidRPr="004276C6">
              <w:rPr>
                <w:rFonts w:ascii="Verdana" w:hAnsi="Verdana" w:cs="Times New Roman"/>
                <w:szCs w:val="24"/>
              </w:rPr>
              <w:t>Needs</w:t>
            </w:r>
          </w:p>
          <w:p w14:paraId="45F575CB" w14:textId="77777777" w:rsidR="00E10A5B" w:rsidRPr="004276C6" w:rsidRDefault="00E10A5B" w:rsidP="00E10A5B">
            <w:pPr>
              <w:pStyle w:val="ListParagraph"/>
              <w:numPr>
                <w:ilvl w:val="0"/>
                <w:numId w:val="32"/>
              </w:numPr>
              <w:shd w:val="clear" w:color="auto" w:fill="FFFFFF"/>
              <w:spacing w:after="150"/>
              <w:jc w:val="both"/>
              <w:rPr>
                <w:rFonts w:ascii="Verdana" w:hAnsi="Verdana" w:cs="Times New Roman"/>
                <w:szCs w:val="24"/>
              </w:rPr>
            </w:pPr>
            <w:r w:rsidRPr="004276C6">
              <w:rPr>
                <w:rFonts w:ascii="Verdana" w:hAnsi="Verdana" w:cs="Times New Roman"/>
                <w:szCs w:val="24"/>
              </w:rPr>
              <w:t>Demands</w:t>
            </w:r>
          </w:p>
          <w:p w14:paraId="74B4D950" w14:textId="77777777" w:rsidR="00E10A5B" w:rsidRPr="004276C6" w:rsidRDefault="00E10A5B" w:rsidP="00E10A5B">
            <w:pPr>
              <w:pStyle w:val="ListParagraph"/>
              <w:numPr>
                <w:ilvl w:val="0"/>
                <w:numId w:val="32"/>
              </w:numPr>
              <w:shd w:val="clear" w:color="auto" w:fill="FFFFFF"/>
              <w:spacing w:after="150"/>
              <w:jc w:val="both"/>
              <w:rPr>
                <w:rFonts w:ascii="Verdana" w:hAnsi="Verdana" w:cs="Times New Roman"/>
                <w:szCs w:val="24"/>
              </w:rPr>
            </w:pPr>
            <w:r w:rsidRPr="004276C6">
              <w:rPr>
                <w:rFonts w:ascii="Verdana" w:hAnsi="Verdana" w:cs="Times New Roman"/>
                <w:szCs w:val="24"/>
              </w:rPr>
              <w:t>Wants</w:t>
            </w:r>
          </w:p>
          <w:p w14:paraId="5901D9D5" w14:textId="77777777" w:rsidR="00E10A5B" w:rsidRPr="004276C6" w:rsidRDefault="00E10A5B" w:rsidP="00E10A5B">
            <w:pPr>
              <w:pStyle w:val="ListParagraph"/>
              <w:numPr>
                <w:ilvl w:val="0"/>
                <w:numId w:val="32"/>
              </w:numPr>
              <w:shd w:val="clear" w:color="auto" w:fill="FFFFFF"/>
              <w:spacing w:after="150"/>
              <w:jc w:val="both"/>
              <w:rPr>
                <w:rFonts w:ascii="Verdana" w:hAnsi="Verdana" w:cs="Times New Roman"/>
                <w:szCs w:val="24"/>
              </w:rPr>
            </w:pPr>
            <w:r w:rsidRPr="004276C6">
              <w:rPr>
                <w:rFonts w:ascii="Verdana" w:hAnsi="Verdana" w:cs="Times New Roman"/>
                <w:szCs w:val="24"/>
              </w:rPr>
              <w:t xml:space="preserve">Value </w:t>
            </w:r>
          </w:p>
        </w:tc>
        <w:tc>
          <w:tcPr>
            <w:tcW w:w="992" w:type="dxa"/>
          </w:tcPr>
          <w:p w14:paraId="370E9F50" w14:textId="77777777" w:rsidR="00E10A5B" w:rsidRPr="00EA3282" w:rsidRDefault="00E10A5B"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3A920AC4" w14:textId="77777777" w:rsidTr="00E10A5B">
        <w:trPr>
          <w:trHeight w:val="696"/>
        </w:trPr>
        <w:tc>
          <w:tcPr>
            <w:tcW w:w="955" w:type="dxa"/>
          </w:tcPr>
          <w:p w14:paraId="4D8F816D"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77F57C30" w14:textId="77777777" w:rsidR="0064181F" w:rsidRPr="004276C6" w:rsidRDefault="00E10A5B" w:rsidP="004276C6">
            <w:pPr>
              <w:shd w:val="clear" w:color="auto" w:fill="FFFFFF"/>
              <w:jc w:val="center"/>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noProof/>
                <w:color w:val="000000" w:themeColor="text1"/>
                <w:szCs w:val="24"/>
                <w:lang w:eastAsia="en-GB" w:bidi="ml-IN"/>
              </w:rPr>
              <w:drawing>
                <wp:inline distT="0" distB="0" distL="0" distR="0" wp14:anchorId="376FFA56" wp14:editId="0EDEC8A7">
                  <wp:extent cx="2762250" cy="180975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62508" cy="1809919"/>
                          </a:xfrm>
                          <a:prstGeom prst="rect">
                            <a:avLst/>
                          </a:prstGeom>
                          <a:ln w="3175">
                            <a:solidFill>
                              <a:schemeClr val="tx1"/>
                            </a:solidFill>
                          </a:ln>
                        </pic:spPr>
                      </pic:pic>
                    </a:graphicData>
                  </a:graphic>
                </wp:inline>
              </w:drawing>
            </w:r>
          </w:p>
          <w:p w14:paraId="458C79D9" w14:textId="77777777" w:rsidR="00E10A5B" w:rsidRPr="004276C6" w:rsidRDefault="00E10A5B" w:rsidP="004276C6">
            <w:p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Identify the scope of marketing shown in the image above.</w:t>
            </w:r>
          </w:p>
          <w:p w14:paraId="74D0DC67" w14:textId="3B89B271" w:rsidR="00E10A5B" w:rsidRPr="004276C6" w:rsidRDefault="00E10A5B" w:rsidP="004276C6">
            <w:pPr>
              <w:pStyle w:val="ListParagraph"/>
              <w:numPr>
                <w:ilvl w:val="0"/>
                <w:numId w:val="33"/>
              </w:num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Experience</w:t>
            </w:r>
          </w:p>
          <w:p w14:paraId="57F426B7" w14:textId="1EE95C6A" w:rsidR="00E10A5B" w:rsidRPr="004276C6" w:rsidRDefault="00E10A5B" w:rsidP="004276C6">
            <w:pPr>
              <w:pStyle w:val="ListParagraph"/>
              <w:numPr>
                <w:ilvl w:val="0"/>
                <w:numId w:val="33"/>
              </w:num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Events</w:t>
            </w:r>
          </w:p>
          <w:p w14:paraId="00D8A876" w14:textId="6E913B1B" w:rsidR="00E10A5B" w:rsidRPr="004276C6" w:rsidRDefault="00E10A5B" w:rsidP="00E10A5B">
            <w:pPr>
              <w:pStyle w:val="ListParagraph"/>
              <w:numPr>
                <w:ilvl w:val="0"/>
                <w:numId w:val="33"/>
              </w:numPr>
              <w:shd w:val="clear" w:color="auto" w:fill="FFFFFF"/>
              <w:spacing w:after="150"/>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People</w:t>
            </w:r>
          </w:p>
          <w:p w14:paraId="5EE32A25" w14:textId="06C46B22" w:rsidR="00E10A5B" w:rsidRPr="004276C6" w:rsidRDefault="00E10A5B" w:rsidP="00E10A5B">
            <w:pPr>
              <w:pStyle w:val="ListParagraph"/>
              <w:numPr>
                <w:ilvl w:val="0"/>
                <w:numId w:val="33"/>
              </w:numPr>
              <w:shd w:val="clear" w:color="auto" w:fill="FFFFFF"/>
              <w:spacing w:after="150"/>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 xml:space="preserve">Ideas </w:t>
            </w:r>
          </w:p>
        </w:tc>
        <w:tc>
          <w:tcPr>
            <w:tcW w:w="992" w:type="dxa"/>
          </w:tcPr>
          <w:p w14:paraId="4BD4B78A"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E10A5B" w:rsidRPr="00EA3282" w14:paraId="0B3C09B8" w14:textId="77777777" w:rsidTr="00E10A5B">
        <w:trPr>
          <w:trHeight w:val="1669"/>
        </w:trPr>
        <w:tc>
          <w:tcPr>
            <w:tcW w:w="955" w:type="dxa"/>
          </w:tcPr>
          <w:p w14:paraId="4AA31B68" w14:textId="77777777" w:rsidR="00E10A5B" w:rsidRPr="00EA3282" w:rsidRDefault="00E10A5B"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6E5F4C7B" w14:textId="77777777" w:rsidR="00E10A5B" w:rsidRPr="004276C6" w:rsidRDefault="00E10A5B" w:rsidP="00C84D0D">
            <w:pPr>
              <w:shd w:val="clear" w:color="auto" w:fill="FFFFFF"/>
              <w:rPr>
                <w:rFonts w:ascii="Verdana" w:hAnsi="Verdana" w:cs="Times New Roman"/>
                <w:szCs w:val="24"/>
              </w:rPr>
            </w:pPr>
            <w:r w:rsidRPr="004276C6">
              <w:rPr>
                <w:rFonts w:ascii="Verdana" w:hAnsi="Verdana" w:cs="Times New Roman"/>
                <w:szCs w:val="24"/>
              </w:rPr>
              <w:t xml:space="preserve">There are certain forces that can be controlled to a large extent by the management of a company. These are called __________ factors. </w:t>
            </w:r>
          </w:p>
          <w:p w14:paraId="5905F382" w14:textId="77777777" w:rsidR="00E10A5B" w:rsidRPr="004276C6" w:rsidRDefault="00E10A5B" w:rsidP="00C84D0D">
            <w:pPr>
              <w:pStyle w:val="ListParagraph"/>
              <w:numPr>
                <w:ilvl w:val="0"/>
                <w:numId w:val="31"/>
              </w:numPr>
              <w:shd w:val="clear" w:color="auto" w:fill="FFFFFF"/>
              <w:rPr>
                <w:rFonts w:ascii="Verdana" w:hAnsi="Verdana" w:cs="Times New Roman"/>
                <w:szCs w:val="24"/>
              </w:rPr>
            </w:pPr>
            <w:r w:rsidRPr="004276C6">
              <w:rPr>
                <w:rFonts w:ascii="Verdana" w:hAnsi="Verdana" w:cs="Times New Roman"/>
                <w:szCs w:val="24"/>
              </w:rPr>
              <w:t>internal environment</w:t>
            </w:r>
          </w:p>
          <w:p w14:paraId="545BA08F" w14:textId="77777777" w:rsidR="00E10A5B" w:rsidRPr="004276C6" w:rsidRDefault="00E10A5B" w:rsidP="00C84D0D">
            <w:pPr>
              <w:pStyle w:val="ListParagraph"/>
              <w:numPr>
                <w:ilvl w:val="0"/>
                <w:numId w:val="31"/>
              </w:numPr>
              <w:shd w:val="clear" w:color="auto" w:fill="FFFFFF"/>
              <w:spacing w:after="150"/>
              <w:rPr>
                <w:rFonts w:ascii="Verdana" w:hAnsi="Verdana" w:cs="Times New Roman"/>
                <w:szCs w:val="24"/>
              </w:rPr>
            </w:pPr>
            <w:r w:rsidRPr="004276C6">
              <w:rPr>
                <w:rFonts w:ascii="Verdana" w:hAnsi="Verdana" w:cs="Times New Roman"/>
                <w:szCs w:val="24"/>
              </w:rPr>
              <w:t>external environment</w:t>
            </w:r>
          </w:p>
          <w:p w14:paraId="5A2B8216" w14:textId="77777777" w:rsidR="00E10A5B" w:rsidRPr="004276C6" w:rsidRDefault="00E10A5B" w:rsidP="00C84D0D">
            <w:pPr>
              <w:pStyle w:val="ListParagraph"/>
              <w:numPr>
                <w:ilvl w:val="0"/>
                <w:numId w:val="31"/>
              </w:numPr>
              <w:shd w:val="clear" w:color="auto" w:fill="FFFFFF"/>
              <w:spacing w:after="150"/>
              <w:rPr>
                <w:rFonts w:ascii="Verdana" w:hAnsi="Verdana" w:cs="Times New Roman"/>
                <w:szCs w:val="24"/>
              </w:rPr>
            </w:pPr>
            <w:r w:rsidRPr="004276C6">
              <w:rPr>
                <w:rFonts w:ascii="Verdana" w:hAnsi="Verdana" w:cs="Times New Roman"/>
                <w:szCs w:val="24"/>
              </w:rPr>
              <w:t>business environment</w:t>
            </w:r>
          </w:p>
          <w:p w14:paraId="522A74A9" w14:textId="77777777" w:rsidR="00E10A5B" w:rsidRPr="004276C6" w:rsidRDefault="00E10A5B" w:rsidP="00C84D0D">
            <w:pPr>
              <w:pStyle w:val="ListParagraph"/>
              <w:numPr>
                <w:ilvl w:val="0"/>
                <w:numId w:val="31"/>
              </w:numPr>
              <w:shd w:val="clear" w:color="auto" w:fill="FFFFFF"/>
              <w:spacing w:after="150"/>
              <w:rPr>
                <w:rFonts w:ascii="Verdana" w:hAnsi="Verdana" w:cs="Times New Roman"/>
                <w:szCs w:val="24"/>
              </w:rPr>
            </w:pPr>
            <w:r w:rsidRPr="004276C6">
              <w:rPr>
                <w:rFonts w:ascii="Verdana" w:hAnsi="Verdana" w:cs="Times New Roman"/>
                <w:szCs w:val="24"/>
              </w:rPr>
              <w:t>marketing environment</w:t>
            </w:r>
          </w:p>
        </w:tc>
        <w:tc>
          <w:tcPr>
            <w:tcW w:w="992" w:type="dxa"/>
          </w:tcPr>
          <w:p w14:paraId="41CA5C19" w14:textId="77777777" w:rsidR="00E10A5B" w:rsidRPr="00EA3282" w:rsidRDefault="00E10A5B"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04C556DC" w14:textId="77777777" w:rsidTr="00E10A5B">
        <w:trPr>
          <w:trHeight w:val="625"/>
        </w:trPr>
        <w:tc>
          <w:tcPr>
            <w:tcW w:w="955" w:type="dxa"/>
          </w:tcPr>
          <w:p w14:paraId="0FB3CEAF"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1A332106" w14:textId="77777777" w:rsidR="0064181F" w:rsidRPr="004276C6" w:rsidRDefault="00D2486F" w:rsidP="004276C6">
            <w:pPr>
              <w:shd w:val="clear" w:color="auto" w:fill="FFFFFF"/>
              <w:jc w:val="both"/>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val="en-GB" w:eastAsia="en-GB" w:bidi="ml-IN"/>
              </w:rPr>
              <w:t xml:space="preserve">A company will develop a ________ after conducting environmental analysis in order to understand the impact of </w:t>
            </w:r>
            <w:r w:rsidRPr="004276C6">
              <w:rPr>
                <w:rFonts w:ascii="Verdana" w:eastAsia="Times New Roman" w:hAnsi="Verdana" w:cs="Times New Roman"/>
                <w:color w:val="000000" w:themeColor="text1"/>
                <w:szCs w:val="24"/>
                <w:lang w:eastAsia="en-GB" w:bidi="ml-IN"/>
              </w:rPr>
              <w:t>various environmental forces on the firm.</w:t>
            </w:r>
          </w:p>
          <w:p w14:paraId="2210C375" w14:textId="15104838" w:rsidR="00D2486F" w:rsidRPr="004276C6" w:rsidRDefault="00D2486F" w:rsidP="004276C6">
            <w:pPr>
              <w:pStyle w:val="ListParagraph"/>
              <w:numPr>
                <w:ilvl w:val="0"/>
                <w:numId w:val="36"/>
              </w:numPr>
              <w:shd w:val="clear" w:color="auto" w:fill="FFFFFF"/>
              <w:jc w:val="both"/>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Environmental Threats and Opportunity Profile (ETOP)</w:t>
            </w:r>
          </w:p>
          <w:p w14:paraId="252F773A" w14:textId="77777777" w:rsidR="00D2486F" w:rsidRPr="004276C6" w:rsidRDefault="00D2486F" w:rsidP="00D2486F">
            <w:pPr>
              <w:pStyle w:val="ListParagraph"/>
              <w:numPr>
                <w:ilvl w:val="0"/>
                <w:numId w:val="36"/>
              </w:numPr>
              <w:shd w:val="clear" w:color="auto" w:fill="FFFFFF"/>
              <w:spacing w:after="150"/>
              <w:jc w:val="both"/>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Market Research</w:t>
            </w:r>
          </w:p>
          <w:p w14:paraId="70AAAA46" w14:textId="77777777" w:rsidR="00D2486F" w:rsidRPr="004276C6" w:rsidRDefault="00D2486F" w:rsidP="00D2486F">
            <w:pPr>
              <w:pStyle w:val="ListParagraph"/>
              <w:numPr>
                <w:ilvl w:val="0"/>
                <w:numId w:val="36"/>
              </w:numPr>
              <w:shd w:val="clear" w:color="auto" w:fill="FFFFFF"/>
              <w:spacing w:after="150"/>
              <w:jc w:val="both"/>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Environmental scanning</w:t>
            </w:r>
          </w:p>
          <w:p w14:paraId="0056930F" w14:textId="6B8935C9" w:rsidR="00D2486F" w:rsidRPr="004276C6" w:rsidRDefault="00D2486F" w:rsidP="00D2486F">
            <w:pPr>
              <w:pStyle w:val="ListParagraph"/>
              <w:numPr>
                <w:ilvl w:val="0"/>
                <w:numId w:val="36"/>
              </w:numPr>
              <w:shd w:val="clear" w:color="auto" w:fill="FFFFFF"/>
              <w:spacing w:after="150"/>
              <w:jc w:val="both"/>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Business analysis</w:t>
            </w:r>
          </w:p>
        </w:tc>
        <w:tc>
          <w:tcPr>
            <w:tcW w:w="992" w:type="dxa"/>
          </w:tcPr>
          <w:p w14:paraId="14546578"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478DFEE9" w14:textId="77777777" w:rsidTr="00E10A5B">
        <w:trPr>
          <w:trHeight w:val="687"/>
        </w:trPr>
        <w:tc>
          <w:tcPr>
            <w:tcW w:w="955" w:type="dxa"/>
          </w:tcPr>
          <w:p w14:paraId="21A1E27D"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1164D82A" w14:textId="77777777" w:rsidR="0064181F" w:rsidRPr="004276C6" w:rsidRDefault="00D2486F" w:rsidP="004276C6">
            <w:p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The company does not consider the needs and wants rather thinks that anything and everything can be sold.</w:t>
            </w:r>
          </w:p>
          <w:p w14:paraId="6ABCB64F" w14:textId="298F3596" w:rsidR="00D2486F" w:rsidRPr="004276C6" w:rsidRDefault="00D2486F" w:rsidP="004276C6">
            <w:pPr>
              <w:shd w:val="clear" w:color="auto" w:fill="FFFFFF"/>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The above-mentioned company has adopted _________ marketing philosophy</w:t>
            </w:r>
          </w:p>
          <w:p w14:paraId="007DFB95" w14:textId="1C9F858B" w:rsidR="00D2486F" w:rsidRPr="004276C6" w:rsidRDefault="00D2486F" w:rsidP="004276C6">
            <w:pPr>
              <w:pStyle w:val="ListParagraph"/>
              <w:numPr>
                <w:ilvl w:val="0"/>
                <w:numId w:val="34"/>
              </w:numPr>
              <w:shd w:val="clear" w:color="auto" w:fill="FFFFFF"/>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Product concept</w:t>
            </w:r>
          </w:p>
          <w:p w14:paraId="3797EF8D" w14:textId="77777777" w:rsidR="00D2486F" w:rsidRPr="004276C6" w:rsidRDefault="00D2486F" w:rsidP="00D2486F">
            <w:pPr>
              <w:pStyle w:val="ListParagraph"/>
              <w:numPr>
                <w:ilvl w:val="0"/>
                <w:numId w:val="34"/>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Selling concept</w:t>
            </w:r>
          </w:p>
          <w:p w14:paraId="3E09E56D" w14:textId="77777777" w:rsidR="00D2486F" w:rsidRPr="004276C6" w:rsidRDefault="00D2486F" w:rsidP="00D2486F">
            <w:pPr>
              <w:pStyle w:val="ListParagraph"/>
              <w:numPr>
                <w:ilvl w:val="0"/>
                <w:numId w:val="34"/>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Production concept</w:t>
            </w:r>
          </w:p>
          <w:p w14:paraId="73B1AACC" w14:textId="228F1C4F" w:rsidR="00D2486F" w:rsidRPr="004276C6" w:rsidRDefault="00D2486F" w:rsidP="00D2486F">
            <w:pPr>
              <w:pStyle w:val="ListParagraph"/>
              <w:numPr>
                <w:ilvl w:val="0"/>
                <w:numId w:val="34"/>
              </w:num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val="en-GB" w:eastAsia="en-GB" w:bidi="ml-IN"/>
              </w:rPr>
              <w:t>Marketing concept</w:t>
            </w:r>
          </w:p>
        </w:tc>
        <w:tc>
          <w:tcPr>
            <w:tcW w:w="992" w:type="dxa"/>
          </w:tcPr>
          <w:p w14:paraId="01F24D59"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676E6E6D" w14:textId="77777777" w:rsidTr="00E10A5B">
        <w:trPr>
          <w:trHeight w:val="672"/>
        </w:trPr>
        <w:tc>
          <w:tcPr>
            <w:tcW w:w="955" w:type="dxa"/>
          </w:tcPr>
          <w:p w14:paraId="2D79179A"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332E3A10" w14:textId="77777777" w:rsidR="00D2486F" w:rsidRPr="004276C6" w:rsidRDefault="00D2486F" w:rsidP="00C84D0D">
            <w:pPr>
              <w:jc w:val="both"/>
              <w:rPr>
                <w:rFonts w:ascii="Verdana" w:hAnsi="Verdana" w:cs="Times New Roman"/>
                <w:szCs w:val="24"/>
              </w:rPr>
            </w:pPr>
            <w:r w:rsidRPr="004276C6">
              <w:rPr>
                <w:rFonts w:ascii="Verdana" w:hAnsi="Verdana" w:cs="Times New Roman"/>
                <w:szCs w:val="24"/>
              </w:rPr>
              <w:t xml:space="preserve">______________the potential customers of future. </w:t>
            </w:r>
          </w:p>
          <w:p w14:paraId="31BF5422" w14:textId="77777777" w:rsidR="00D2486F" w:rsidRPr="004276C6" w:rsidRDefault="00D2486F" w:rsidP="00D2486F">
            <w:pPr>
              <w:pStyle w:val="ListParagraph"/>
              <w:numPr>
                <w:ilvl w:val="0"/>
                <w:numId w:val="35"/>
              </w:numPr>
              <w:jc w:val="both"/>
              <w:rPr>
                <w:rFonts w:ascii="Verdana" w:hAnsi="Verdana" w:cs="Times New Roman"/>
                <w:szCs w:val="24"/>
              </w:rPr>
            </w:pPr>
            <w:r w:rsidRPr="004276C6">
              <w:rPr>
                <w:rFonts w:ascii="Verdana" w:hAnsi="Verdana" w:cs="Times New Roman"/>
                <w:szCs w:val="24"/>
              </w:rPr>
              <w:t xml:space="preserve">Customer </w:t>
            </w:r>
          </w:p>
          <w:p w14:paraId="61B32B91" w14:textId="77777777" w:rsidR="00D2486F" w:rsidRPr="004276C6" w:rsidRDefault="00D2486F" w:rsidP="00D2486F">
            <w:pPr>
              <w:pStyle w:val="ListParagraph"/>
              <w:numPr>
                <w:ilvl w:val="0"/>
                <w:numId w:val="35"/>
              </w:numPr>
              <w:jc w:val="both"/>
              <w:rPr>
                <w:rFonts w:ascii="Verdana" w:hAnsi="Verdana" w:cs="Times New Roman"/>
                <w:szCs w:val="24"/>
              </w:rPr>
            </w:pPr>
            <w:r w:rsidRPr="004276C6">
              <w:rPr>
                <w:rFonts w:ascii="Verdana" w:hAnsi="Verdana" w:cs="Times New Roman"/>
                <w:szCs w:val="24"/>
              </w:rPr>
              <w:t xml:space="preserve">Consumer </w:t>
            </w:r>
          </w:p>
          <w:p w14:paraId="25D69092" w14:textId="77777777" w:rsidR="00D2486F" w:rsidRPr="004276C6" w:rsidRDefault="00D2486F" w:rsidP="00D2486F">
            <w:pPr>
              <w:pStyle w:val="ListParagraph"/>
              <w:numPr>
                <w:ilvl w:val="0"/>
                <w:numId w:val="35"/>
              </w:numPr>
              <w:jc w:val="both"/>
              <w:rPr>
                <w:rFonts w:ascii="Verdana" w:hAnsi="Verdana" w:cs="Times New Roman"/>
                <w:szCs w:val="24"/>
              </w:rPr>
            </w:pPr>
            <w:r w:rsidRPr="004276C6">
              <w:rPr>
                <w:rFonts w:ascii="Verdana" w:hAnsi="Verdana" w:cs="Times New Roman"/>
                <w:szCs w:val="24"/>
              </w:rPr>
              <w:t xml:space="preserve">Prospects </w:t>
            </w:r>
          </w:p>
          <w:p w14:paraId="72B3F289" w14:textId="2BD1AC95" w:rsidR="0064181F" w:rsidRPr="004276C6" w:rsidRDefault="00D2486F" w:rsidP="00D2486F">
            <w:pPr>
              <w:pStyle w:val="ListParagraph"/>
              <w:numPr>
                <w:ilvl w:val="0"/>
                <w:numId w:val="35"/>
              </w:numPr>
              <w:jc w:val="both"/>
              <w:rPr>
                <w:rFonts w:ascii="Verdana" w:hAnsi="Verdana" w:cs="Times New Roman"/>
                <w:szCs w:val="24"/>
              </w:rPr>
            </w:pPr>
            <w:r w:rsidRPr="004276C6">
              <w:rPr>
                <w:rFonts w:ascii="Verdana" w:hAnsi="Verdana" w:cs="Times New Roman"/>
                <w:szCs w:val="24"/>
              </w:rPr>
              <w:t>Marketer</w:t>
            </w:r>
          </w:p>
        </w:tc>
        <w:tc>
          <w:tcPr>
            <w:tcW w:w="992" w:type="dxa"/>
          </w:tcPr>
          <w:p w14:paraId="7C6C726B"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27922D47" w14:textId="77777777" w:rsidTr="00E10A5B">
        <w:trPr>
          <w:trHeight w:val="102"/>
        </w:trPr>
        <w:tc>
          <w:tcPr>
            <w:tcW w:w="955" w:type="dxa"/>
          </w:tcPr>
          <w:p w14:paraId="128F39AC"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45AEE968" w14:textId="77777777" w:rsidR="0064181F" w:rsidRPr="004276C6" w:rsidRDefault="00D2486F" w:rsidP="00C84D0D">
            <w:pPr>
              <w:shd w:val="clear" w:color="auto" w:fill="FFFFFF"/>
              <w:spacing w:after="150"/>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Business environment helps to identify the individual strengths and weaknesses in view of the technological and global developments.</w:t>
            </w:r>
          </w:p>
          <w:p w14:paraId="4D4B59E3" w14:textId="5F453AA5" w:rsidR="00D2486F" w:rsidRPr="004276C6" w:rsidRDefault="00D2486F" w:rsidP="00C84D0D">
            <w:pPr>
              <w:shd w:val="clear" w:color="auto" w:fill="FFFFFF"/>
              <w:spacing w:after="150"/>
              <w:rPr>
                <w:rFonts w:ascii="Verdana" w:eastAsia="Times New Roman" w:hAnsi="Verdana" w:cs="Times New Roman"/>
                <w:color w:val="000000" w:themeColor="text1"/>
                <w:szCs w:val="24"/>
                <w:lang w:val="en-GB" w:eastAsia="en-GB" w:bidi="ml-IN"/>
              </w:rPr>
            </w:pPr>
            <w:r w:rsidRPr="004276C6">
              <w:rPr>
                <w:rFonts w:ascii="Verdana" w:eastAsia="Times New Roman" w:hAnsi="Verdana" w:cs="Times New Roman"/>
                <w:color w:val="000000" w:themeColor="text1"/>
                <w:szCs w:val="24"/>
                <w:lang w:eastAsia="en-GB" w:bidi="ml-IN"/>
              </w:rPr>
              <w:t xml:space="preserve">State whether the above-mentioned statement is True or False. </w:t>
            </w:r>
          </w:p>
        </w:tc>
        <w:tc>
          <w:tcPr>
            <w:tcW w:w="992" w:type="dxa"/>
          </w:tcPr>
          <w:p w14:paraId="5EC430D4"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r w:rsidR="0064181F" w:rsidRPr="00EA3282" w14:paraId="488A6595" w14:textId="77777777" w:rsidTr="00E10A5B">
        <w:trPr>
          <w:trHeight w:val="749"/>
        </w:trPr>
        <w:tc>
          <w:tcPr>
            <w:tcW w:w="955" w:type="dxa"/>
          </w:tcPr>
          <w:p w14:paraId="2DDFC4BA" w14:textId="77777777" w:rsidR="0064181F" w:rsidRPr="00EA3282" w:rsidRDefault="0064181F" w:rsidP="0064181F">
            <w:pPr>
              <w:pStyle w:val="ListParagraph"/>
              <w:numPr>
                <w:ilvl w:val="0"/>
                <w:numId w:val="9"/>
              </w:numPr>
              <w:spacing w:before="60" w:after="60" w:line="480" w:lineRule="auto"/>
              <w:rPr>
                <w:rFonts w:ascii="Verdana" w:hAnsi="Verdana" w:cs="Times New Roman"/>
                <w:color w:val="000000" w:themeColor="text1"/>
                <w:szCs w:val="24"/>
              </w:rPr>
            </w:pPr>
          </w:p>
        </w:tc>
        <w:tc>
          <w:tcPr>
            <w:tcW w:w="8396" w:type="dxa"/>
            <w:vAlign w:val="center"/>
          </w:tcPr>
          <w:p w14:paraId="752AD033" w14:textId="790210A3" w:rsidR="0064181F" w:rsidRPr="004276C6" w:rsidRDefault="007149C9" w:rsidP="00294445">
            <w:pPr>
              <w:shd w:val="clear" w:color="auto" w:fill="FFFFFF"/>
              <w:spacing w:after="150"/>
              <w:rPr>
                <w:rFonts w:ascii="Verdana" w:eastAsia="Times New Roman" w:hAnsi="Verdana" w:cs="Times New Roman"/>
                <w:color w:val="000000" w:themeColor="text1"/>
                <w:szCs w:val="24"/>
                <w:lang w:eastAsia="en-GB" w:bidi="ml-IN"/>
              </w:rPr>
            </w:pPr>
            <w:r w:rsidRPr="004276C6">
              <w:rPr>
                <w:rFonts w:ascii="Verdana" w:eastAsia="Times New Roman" w:hAnsi="Verdana" w:cs="Times New Roman"/>
                <w:color w:val="000000" w:themeColor="text1"/>
                <w:szCs w:val="24"/>
                <w:lang w:eastAsia="en-GB" w:bidi="ml-IN"/>
              </w:rPr>
              <w:t>Mention any two elements of Micro environment</w:t>
            </w:r>
          </w:p>
        </w:tc>
        <w:tc>
          <w:tcPr>
            <w:tcW w:w="992" w:type="dxa"/>
          </w:tcPr>
          <w:p w14:paraId="06821C75" w14:textId="77777777" w:rsidR="0064181F" w:rsidRPr="00EA3282" w:rsidRDefault="0064181F" w:rsidP="00294445">
            <w:pPr>
              <w:spacing w:before="60" w:after="60" w:line="480" w:lineRule="auto"/>
              <w:contextualSpacing/>
              <w:jc w:val="center"/>
              <w:rPr>
                <w:rFonts w:ascii="Verdana" w:hAnsi="Verdana" w:cs="Times New Roman"/>
                <w:color w:val="000000" w:themeColor="text1"/>
                <w:szCs w:val="24"/>
              </w:rPr>
            </w:pPr>
            <w:r w:rsidRPr="00EA3282">
              <w:rPr>
                <w:rFonts w:ascii="Verdana" w:hAnsi="Verdana" w:cs="Times New Roman"/>
                <w:color w:val="000000" w:themeColor="text1"/>
                <w:szCs w:val="24"/>
              </w:rPr>
              <w:t>1</w:t>
            </w:r>
          </w:p>
        </w:tc>
      </w:tr>
    </w:tbl>
    <w:p w14:paraId="7F430E72" w14:textId="77777777" w:rsidR="0064181F" w:rsidRDefault="0064181F"/>
    <w:p w14:paraId="1B0A2518" w14:textId="77777777" w:rsidR="0064181F" w:rsidRPr="00907BD1" w:rsidRDefault="0064181F" w:rsidP="0064181F">
      <w:pPr>
        <w:spacing w:before="60" w:after="60"/>
        <w:contextualSpacing/>
        <w:jc w:val="center"/>
        <w:rPr>
          <w:rFonts w:ascii="Verdana" w:hAnsi="Verdana" w:cs="Times New Roman"/>
          <w:b/>
          <w:bCs/>
          <w:sz w:val="24"/>
          <w:szCs w:val="24"/>
          <w:u w:val="single"/>
        </w:rPr>
      </w:pPr>
      <w:r w:rsidRPr="00907BD1">
        <w:rPr>
          <w:rFonts w:ascii="Verdana" w:hAnsi="Verdana" w:cs="Times New Roman"/>
          <w:b/>
          <w:bCs/>
          <w:sz w:val="24"/>
          <w:szCs w:val="24"/>
          <w:u w:val="single"/>
        </w:rPr>
        <w:t>SECTION B: SUBJECTIVE TYPE QUESTIONS</w:t>
      </w:r>
    </w:p>
    <w:tbl>
      <w:tblPr>
        <w:tblStyle w:val="TableGrid"/>
        <w:tblpPr w:leftFromText="180" w:rightFromText="180" w:vertAnchor="text" w:tblpY="1"/>
        <w:tblOverlap w:val="never"/>
        <w:tblW w:w="10343" w:type="dxa"/>
        <w:tblLayout w:type="fixed"/>
        <w:tblLook w:val="04A0" w:firstRow="1" w:lastRow="0" w:firstColumn="1" w:lastColumn="0" w:noHBand="0" w:noVBand="1"/>
      </w:tblPr>
      <w:tblGrid>
        <w:gridCol w:w="988"/>
        <w:gridCol w:w="8363"/>
        <w:gridCol w:w="992"/>
      </w:tblGrid>
      <w:tr w:rsidR="0064181F" w:rsidRPr="00907BD1" w14:paraId="56A97956" w14:textId="77777777" w:rsidTr="007149C9">
        <w:tc>
          <w:tcPr>
            <w:tcW w:w="988" w:type="dxa"/>
          </w:tcPr>
          <w:p w14:paraId="6F3DD35F" w14:textId="77777777" w:rsidR="0064181F" w:rsidRPr="00907BD1" w:rsidRDefault="0064181F" w:rsidP="00294445">
            <w:pPr>
              <w:spacing w:before="60" w:after="60"/>
              <w:contextualSpacing/>
              <w:rPr>
                <w:rFonts w:ascii="Verdana" w:hAnsi="Verdana" w:cs="Times New Roman"/>
                <w:color w:val="000000" w:themeColor="text1"/>
                <w:szCs w:val="24"/>
              </w:rPr>
            </w:pPr>
          </w:p>
        </w:tc>
        <w:tc>
          <w:tcPr>
            <w:tcW w:w="8363" w:type="dxa"/>
          </w:tcPr>
          <w:p w14:paraId="31E2D28F" w14:textId="53FF0081" w:rsidR="0064181F" w:rsidRPr="00907BD1" w:rsidRDefault="0064181F" w:rsidP="00294445">
            <w:pPr>
              <w:spacing w:before="60" w:after="60" w:line="360" w:lineRule="auto"/>
              <w:contextualSpacing/>
              <w:rPr>
                <w:rFonts w:ascii="Verdana" w:hAnsi="Verdana" w:cs="Times New Roman"/>
                <w:b/>
                <w:color w:val="000000" w:themeColor="text1"/>
                <w:szCs w:val="24"/>
              </w:rPr>
            </w:pPr>
            <w:r w:rsidRPr="00907BD1">
              <w:rPr>
                <w:rFonts w:ascii="Verdana" w:hAnsi="Verdana" w:cs="Times New Roman"/>
                <w:szCs w:val="24"/>
              </w:rPr>
              <w:t xml:space="preserve">Answer any 1 out of the given </w:t>
            </w:r>
            <w:r w:rsidR="002115FB">
              <w:rPr>
                <w:rFonts w:ascii="Verdana" w:hAnsi="Verdana" w:cs="Times New Roman"/>
                <w:szCs w:val="24"/>
              </w:rPr>
              <w:t>3</w:t>
            </w:r>
            <w:r w:rsidRPr="00907BD1">
              <w:rPr>
                <w:rFonts w:ascii="Verdana" w:hAnsi="Verdana" w:cs="Times New Roman"/>
                <w:szCs w:val="24"/>
              </w:rPr>
              <w:t xml:space="preserve"> questions on Employability Skills (1 x 2 = 2 marks) Answer each question in 20 – 30 words.</w:t>
            </w:r>
          </w:p>
        </w:tc>
        <w:tc>
          <w:tcPr>
            <w:tcW w:w="992" w:type="dxa"/>
          </w:tcPr>
          <w:p w14:paraId="65B472EA" w14:textId="77777777" w:rsidR="0064181F" w:rsidRPr="00907BD1" w:rsidRDefault="0064181F" w:rsidP="00294445">
            <w:pPr>
              <w:spacing w:before="60" w:after="60"/>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Marks</w:t>
            </w:r>
          </w:p>
        </w:tc>
      </w:tr>
      <w:tr w:rsidR="0064181F" w:rsidRPr="00907BD1" w14:paraId="7D4F978E" w14:textId="77777777" w:rsidTr="007149C9">
        <w:tc>
          <w:tcPr>
            <w:tcW w:w="988" w:type="dxa"/>
          </w:tcPr>
          <w:p w14:paraId="3EA0BB86"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Q.3.</w:t>
            </w:r>
          </w:p>
        </w:tc>
        <w:tc>
          <w:tcPr>
            <w:tcW w:w="8363" w:type="dxa"/>
          </w:tcPr>
          <w:p w14:paraId="3746D102" w14:textId="503AE28D" w:rsidR="00A04110" w:rsidRPr="00907BD1" w:rsidRDefault="00A04110" w:rsidP="004276C6">
            <w:pPr>
              <w:jc w:val="both"/>
              <w:rPr>
                <w:rFonts w:ascii="Verdana" w:hAnsi="Verdana" w:cs="Times New Roman"/>
                <w:szCs w:val="24"/>
              </w:rPr>
            </w:pPr>
            <w:r>
              <w:rPr>
                <w:rFonts w:ascii="Verdana" w:hAnsi="Verdana" w:cs="Times New Roman"/>
                <w:szCs w:val="24"/>
              </w:rPr>
              <w:t xml:space="preserve">Imagine your friend has participated in an elocution competition but he/she is nervous to speak in front of a crowd. Explain any two methods out of the 3Ps of </w:t>
            </w:r>
            <w:r w:rsidR="004276C6">
              <w:rPr>
                <w:rFonts w:ascii="Verdana" w:hAnsi="Verdana" w:cs="Times New Roman"/>
                <w:szCs w:val="24"/>
              </w:rPr>
              <w:t>public</w:t>
            </w:r>
            <w:r>
              <w:rPr>
                <w:rFonts w:ascii="Verdana" w:hAnsi="Verdana" w:cs="Times New Roman"/>
                <w:szCs w:val="24"/>
              </w:rPr>
              <w:t xml:space="preserve"> speaking to boost your friend’s confidence.</w:t>
            </w:r>
          </w:p>
        </w:tc>
        <w:tc>
          <w:tcPr>
            <w:tcW w:w="992" w:type="dxa"/>
          </w:tcPr>
          <w:p w14:paraId="32CCFE96"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r w:rsidR="0064181F" w:rsidRPr="00907BD1" w14:paraId="5B93AA33" w14:textId="77777777" w:rsidTr="007149C9">
        <w:tc>
          <w:tcPr>
            <w:tcW w:w="988" w:type="dxa"/>
          </w:tcPr>
          <w:p w14:paraId="71762555"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Q.4.</w:t>
            </w:r>
          </w:p>
        </w:tc>
        <w:tc>
          <w:tcPr>
            <w:tcW w:w="8363" w:type="dxa"/>
          </w:tcPr>
          <w:p w14:paraId="5C832CBB" w14:textId="23DD6BF6" w:rsidR="00A04110" w:rsidRPr="00907BD1" w:rsidRDefault="00A04110" w:rsidP="00294445">
            <w:pPr>
              <w:spacing w:after="160" w:line="259" w:lineRule="auto"/>
              <w:rPr>
                <w:rFonts w:ascii="Verdana" w:hAnsi="Verdana" w:cs="Times New Roman"/>
                <w:szCs w:val="24"/>
              </w:rPr>
            </w:pPr>
            <w:r>
              <w:rPr>
                <w:rFonts w:ascii="Verdana" w:hAnsi="Verdana" w:cs="Times New Roman"/>
                <w:szCs w:val="24"/>
              </w:rPr>
              <w:t>Explain the importance of non</w:t>
            </w:r>
            <w:r w:rsidR="004276C6">
              <w:rPr>
                <w:rFonts w:ascii="Verdana" w:hAnsi="Verdana" w:cs="Times New Roman"/>
                <w:szCs w:val="24"/>
              </w:rPr>
              <w:t>-</w:t>
            </w:r>
            <w:r>
              <w:rPr>
                <w:rFonts w:ascii="Verdana" w:hAnsi="Verdana" w:cs="Times New Roman"/>
                <w:szCs w:val="24"/>
              </w:rPr>
              <w:t>verbal communication.</w:t>
            </w:r>
          </w:p>
        </w:tc>
        <w:tc>
          <w:tcPr>
            <w:tcW w:w="992" w:type="dxa"/>
          </w:tcPr>
          <w:p w14:paraId="2F57EFB4"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r w:rsidR="0064181F" w:rsidRPr="00907BD1" w14:paraId="14E6AAE4" w14:textId="77777777" w:rsidTr="007149C9">
        <w:trPr>
          <w:trHeight w:val="515"/>
        </w:trPr>
        <w:tc>
          <w:tcPr>
            <w:tcW w:w="988" w:type="dxa"/>
          </w:tcPr>
          <w:p w14:paraId="4AF55040"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Q.5.</w:t>
            </w:r>
          </w:p>
        </w:tc>
        <w:tc>
          <w:tcPr>
            <w:tcW w:w="8363" w:type="dxa"/>
          </w:tcPr>
          <w:p w14:paraId="40148C67" w14:textId="387EAFD2" w:rsidR="0064181F" w:rsidRPr="00907BD1" w:rsidRDefault="00A04110" w:rsidP="004276C6">
            <w:pPr>
              <w:jc w:val="both"/>
              <w:rPr>
                <w:rFonts w:ascii="Verdana" w:hAnsi="Verdana" w:cs="Times New Roman"/>
                <w:szCs w:val="24"/>
              </w:rPr>
            </w:pPr>
            <w:r>
              <w:rPr>
                <w:rFonts w:ascii="Verdana" w:hAnsi="Verdana" w:cs="Times New Roman"/>
                <w:szCs w:val="24"/>
              </w:rPr>
              <w:t>Levi’s</w:t>
            </w:r>
            <w:r w:rsidR="0064181F" w:rsidRPr="00907BD1">
              <w:rPr>
                <w:rFonts w:ascii="Verdana" w:hAnsi="Verdana" w:cs="Times New Roman"/>
                <w:szCs w:val="24"/>
              </w:rPr>
              <w:t xml:space="preserve"> colleague, </w:t>
            </w:r>
            <w:proofErr w:type="spellStart"/>
            <w:r>
              <w:rPr>
                <w:rFonts w:ascii="Verdana" w:hAnsi="Verdana" w:cs="Times New Roman"/>
                <w:szCs w:val="24"/>
              </w:rPr>
              <w:t>Eren</w:t>
            </w:r>
            <w:proofErr w:type="spellEnd"/>
            <w:r w:rsidR="0064181F" w:rsidRPr="00907BD1">
              <w:rPr>
                <w:rFonts w:ascii="Verdana" w:hAnsi="Verdana" w:cs="Times New Roman"/>
                <w:szCs w:val="24"/>
              </w:rPr>
              <w:t xml:space="preserve">, is assigned a project task. Instead of completing it on time, </w:t>
            </w:r>
            <w:proofErr w:type="spellStart"/>
            <w:r>
              <w:rPr>
                <w:rFonts w:ascii="Verdana" w:hAnsi="Verdana" w:cs="Times New Roman"/>
                <w:szCs w:val="24"/>
              </w:rPr>
              <w:t>Eren</w:t>
            </w:r>
            <w:proofErr w:type="spellEnd"/>
            <w:r w:rsidR="0064181F" w:rsidRPr="00907BD1">
              <w:rPr>
                <w:rFonts w:ascii="Verdana" w:hAnsi="Verdana" w:cs="Times New Roman"/>
                <w:szCs w:val="24"/>
              </w:rPr>
              <w:t xml:space="preserve"> deliberately procrastinates, claiming she was too busy. When </w:t>
            </w:r>
            <w:r>
              <w:rPr>
                <w:rFonts w:ascii="Verdana" w:hAnsi="Verdana" w:cs="Times New Roman"/>
                <w:szCs w:val="24"/>
              </w:rPr>
              <w:t>Levi</w:t>
            </w:r>
            <w:r w:rsidR="0064181F" w:rsidRPr="00907BD1">
              <w:rPr>
                <w:rFonts w:ascii="Verdana" w:hAnsi="Verdana" w:cs="Times New Roman"/>
                <w:szCs w:val="24"/>
              </w:rPr>
              <w:t xml:space="preserve"> asks her about it, </w:t>
            </w:r>
            <w:proofErr w:type="spellStart"/>
            <w:r>
              <w:rPr>
                <w:rFonts w:ascii="Verdana" w:hAnsi="Verdana" w:cs="Times New Roman"/>
                <w:szCs w:val="24"/>
              </w:rPr>
              <w:t>Eren</w:t>
            </w:r>
            <w:proofErr w:type="spellEnd"/>
            <w:r w:rsidR="0064181F" w:rsidRPr="00907BD1">
              <w:rPr>
                <w:rFonts w:ascii="Verdana" w:hAnsi="Verdana" w:cs="Times New Roman"/>
                <w:szCs w:val="24"/>
              </w:rPr>
              <w:t xml:space="preserve"> denies any delay and subtly blames others for not providing the right information. </w:t>
            </w:r>
          </w:p>
          <w:p w14:paraId="6F5B2D7F" w14:textId="77777777" w:rsidR="0064181F" w:rsidRPr="00907BD1" w:rsidRDefault="0064181F" w:rsidP="004276C6">
            <w:pPr>
              <w:jc w:val="both"/>
              <w:rPr>
                <w:rFonts w:ascii="Verdana" w:hAnsi="Verdana" w:cs="Times New Roman"/>
                <w:szCs w:val="24"/>
              </w:rPr>
            </w:pPr>
          </w:p>
          <w:p w14:paraId="7040FC31" w14:textId="66BF2589" w:rsidR="00A04110" w:rsidRPr="00907BD1" w:rsidRDefault="00A04110" w:rsidP="004276C6">
            <w:pPr>
              <w:jc w:val="both"/>
              <w:rPr>
                <w:rFonts w:ascii="Verdana" w:hAnsi="Verdana" w:cs="Times New Roman"/>
                <w:szCs w:val="24"/>
              </w:rPr>
            </w:pPr>
            <w:proofErr w:type="spellStart"/>
            <w:r>
              <w:rPr>
                <w:rFonts w:ascii="Verdana" w:hAnsi="Verdana" w:cs="Times New Roman"/>
                <w:szCs w:val="24"/>
              </w:rPr>
              <w:t>Eren’s</w:t>
            </w:r>
            <w:proofErr w:type="spellEnd"/>
            <w:r w:rsidR="0064181F" w:rsidRPr="00907BD1">
              <w:rPr>
                <w:rFonts w:ascii="Verdana" w:hAnsi="Verdana" w:cs="Times New Roman"/>
                <w:szCs w:val="24"/>
              </w:rPr>
              <w:t xml:space="preserve"> behavior leaves </w:t>
            </w:r>
            <w:r>
              <w:rPr>
                <w:rFonts w:ascii="Verdana" w:hAnsi="Verdana" w:cs="Times New Roman"/>
                <w:szCs w:val="24"/>
              </w:rPr>
              <w:t>Levi</w:t>
            </w:r>
            <w:r w:rsidR="0064181F" w:rsidRPr="00907BD1">
              <w:rPr>
                <w:rFonts w:ascii="Verdana" w:hAnsi="Verdana" w:cs="Times New Roman"/>
                <w:szCs w:val="24"/>
              </w:rPr>
              <w:t xml:space="preserve"> frustrated, as </w:t>
            </w:r>
            <w:proofErr w:type="spellStart"/>
            <w:r>
              <w:rPr>
                <w:rFonts w:ascii="Verdana" w:hAnsi="Verdana" w:cs="Times New Roman"/>
                <w:szCs w:val="24"/>
              </w:rPr>
              <w:t>Eren</w:t>
            </w:r>
            <w:proofErr w:type="spellEnd"/>
            <w:r w:rsidR="0064181F" w:rsidRPr="00907BD1">
              <w:rPr>
                <w:rFonts w:ascii="Verdana" w:hAnsi="Verdana" w:cs="Times New Roman"/>
                <w:szCs w:val="24"/>
              </w:rPr>
              <w:t xml:space="preserve"> avoids taking responsibility for her actions. Meanwhile, </w:t>
            </w:r>
            <w:proofErr w:type="spellStart"/>
            <w:r>
              <w:rPr>
                <w:rFonts w:ascii="Verdana" w:hAnsi="Verdana" w:cs="Times New Roman"/>
                <w:szCs w:val="24"/>
              </w:rPr>
              <w:t>Eren</w:t>
            </w:r>
            <w:proofErr w:type="spellEnd"/>
            <w:r w:rsidR="0064181F" w:rsidRPr="00907BD1">
              <w:rPr>
                <w:rFonts w:ascii="Verdana" w:hAnsi="Verdana" w:cs="Times New Roman"/>
                <w:szCs w:val="24"/>
              </w:rPr>
              <w:t xml:space="preserve"> talks behind </w:t>
            </w:r>
            <w:r>
              <w:rPr>
                <w:rFonts w:ascii="Verdana" w:hAnsi="Verdana" w:cs="Times New Roman"/>
                <w:szCs w:val="24"/>
              </w:rPr>
              <w:t>Levi’s</w:t>
            </w:r>
            <w:r w:rsidR="0064181F" w:rsidRPr="00907BD1">
              <w:rPr>
                <w:rFonts w:ascii="Verdana" w:hAnsi="Verdana" w:cs="Times New Roman"/>
                <w:szCs w:val="24"/>
              </w:rPr>
              <w:t xml:space="preserve"> back to other colleagues, badmouthing her for being too demanding, but never addressing the issue directly. This causes resentment and bad feelings among the team without resolving the underlying conflict.</w:t>
            </w:r>
            <w:r w:rsidR="004276C6">
              <w:rPr>
                <w:rFonts w:ascii="Verdana" w:hAnsi="Verdana" w:cs="Times New Roman"/>
                <w:szCs w:val="24"/>
              </w:rPr>
              <w:t xml:space="preserve"> </w:t>
            </w:r>
            <w:r w:rsidR="0064181F" w:rsidRPr="00907BD1">
              <w:rPr>
                <w:rFonts w:ascii="Verdana" w:hAnsi="Verdana" w:cs="Times New Roman"/>
                <w:szCs w:val="24"/>
              </w:rPr>
              <w:t xml:space="preserve">Identify and explain the communication style adopted by </w:t>
            </w:r>
            <w:proofErr w:type="spellStart"/>
            <w:r>
              <w:rPr>
                <w:rFonts w:ascii="Verdana" w:hAnsi="Verdana" w:cs="Times New Roman"/>
                <w:szCs w:val="24"/>
              </w:rPr>
              <w:t>Eren</w:t>
            </w:r>
            <w:proofErr w:type="spellEnd"/>
            <w:r w:rsidR="0064181F" w:rsidRPr="00907BD1">
              <w:rPr>
                <w:rFonts w:ascii="Verdana" w:hAnsi="Verdana" w:cs="Times New Roman"/>
                <w:szCs w:val="24"/>
              </w:rPr>
              <w:t>.</w:t>
            </w:r>
          </w:p>
        </w:tc>
        <w:tc>
          <w:tcPr>
            <w:tcW w:w="992" w:type="dxa"/>
          </w:tcPr>
          <w:p w14:paraId="0817D22D"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bl>
    <w:p w14:paraId="7036BC8D" w14:textId="77777777" w:rsidR="0064181F" w:rsidRPr="00907BD1" w:rsidRDefault="0064181F" w:rsidP="0064181F">
      <w:pPr>
        <w:spacing w:before="60" w:after="60"/>
        <w:contextualSpacing/>
        <w:rPr>
          <w:rFonts w:ascii="Verdana" w:hAnsi="Verdana" w:cs="Times New Roman"/>
          <w:sz w:val="24"/>
          <w:szCs w:val="24"/>
        </w:rPr>
      </w:pPr>
    </w:p>
    <w:tbl>
      <w:tblPr>
        <w:tblStyle w:val="TableGrid"/>
        <w:tblpPr w:leftFromText="180" w:rightFromText="180" w:vertAnchor="text" w:tblpY="1"/>
        <w:tblOverlap w:val="never"/>
        <w:tblW w:w="10343" w:type="dxa"/>
        <w:tblLayout w:type="fixed"/>
        <w:tblLook w:val="04A0" w:firstRow="1" w:lastRow="0" w:firstColumn="1" w:lastColumn="0" w:noHBand="0" w:noVBand="1"/>
      </w:tblPr>
      <w:tblGrid>
        <w:gridCol w:w="988"/>
        <w:gridCol w:w="8363"/>
        <w:gridCol w:w="992"/>
      </w:tblGrid>
      <w:tr w:rsidR="0064181F" w:rsidRPr="00907BD1" w14:paraId="6953043F" w14:textId="77777777" w:rsidTr="007149C9">
        <w:tc>
          <w:tcPr>
            <w:tcW w:w="988" w:type="dxa"/>
          </w:tcPr>
          <w:p w14:paraId="7EEC5140" w14:textId="77777777" w:rsidR="0064181F" w:rsidRPr="00907BD1" w:rsidRDefault="0064181F" w:rsidP="00294445">
            <w:pPr>
              <w:spacing w:before="60" w:after="60"/>
              <w:contextualSpacing/>
              <w:rPr>
                <w:rFonts w:ascii="Verdana" w:hAnsi="Verdana" w:cs="Times New Roman"/>
                <w:color w:val="000000" w:themeColor="text1"/>
                <w:szCs w:val="24"/>
              </w:rPr>
            </w:pPr>
          </w:p>
        </w:tc>
        <w:tc>
          <w:tcPr>
            <w:tcW w:w="8363" w:type="dxa"/>
          </w:tcPr>
          <w:p w14:paraId="4AF5F0F8" w14:textId="77777777" w:rsidR="0064181F" w:rsidRPr="00907BD1" w:rsidRDefault="0064181F" w:rsidP="00294445">
            <w:pPr>
              <w:spacing w:before="60" w:after="60" w:line="360" w:lineRule="auto"/>
              <w:contextualSpacing/>
              <w:rPr>
                <w:rFonts w:ascii="Verdana" w:hAnsi="Verdana" w:cs="Times New Roman"/>
                <w:b/>
                <w:color w:val="000000" w:themeColor="text1"/>
                <w:szCs w:val="24"/>
              </w:rPr>
            </w:pPr>
            <w:r w:rsidRPr="00907BD1">
              <w:rPr>
                <w:rFonts w:ascii="Verdana" w:hAnsi="Verdana" w:cs="Times New Roman"/>
                <w:szCs w:val="24"/>
              </w:rPr>
              <w:t>Answer any 2 out of the given 4 questions in 20 – 30 words each (2 x 2 = 4 marks)</w:t>
            </w:r>
          </w:p>
        </w:tc>
        <w:tc>
          <w:tcPr>
            <w:tcW w:w="992" w:type="dxa"/>
          </w:tcPr>
          <w:p w14:paraId="582A4983" w14:textId="77777777" w:rsidR="0064181F" w:rsidRPr="00907BD1" w:rsidRDefault="0064181F" w:rsidP="00294445">
            <w:pPr>
              <w:spacing w:before="60" w:after="60"/>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Marks</w:t>
            </w:r>
          </w:p>
        </w:tc>
      </w:tr>
      <w:tr w:rsidR="0064181F" w:rsidRPr="00907BD1" w14:paraId="78A77711" w14:textId="77777777" w:rsidTr="007149C9">
        <w:tc>
          <w:tcPr>
            <w:tcW w:w="988" w:type="dxa"/>
          </w:tcPr>
          <w:p w14:paraId="30D6E70A"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Q.6.</w:t>
            </w:r>
          </w:p>
        </w:tc>
        <w:tc>
          <w:tcPr>
            <w:tcW w:w="8363" w:type="dxa"/>
          </w:tcPr>
          <w:p w14:paraId="68002816" w14:textId="55174268" w:rsidR="00B45326" w:rsidRPr="00907BD1" w:rsidRDefault="00B45326" w:rsidP="006D0C99">
            <w:pPr>
              <w:rPr>
                <w:rFonts w:ascii="Verdana" w:hAnsi="Verdana" w:cs="Times New Roman"/>
                <w:szCs w:val="24"/>
              </w:rPr>
            </w:pPr>
            <w:r>
              <w:rPr>
                <w:rFonts w:ascii="Verdana" w:hAnsi="Verdana" w:cs="Times New Roman"/>
                <w:szCs w:val="24"/>
              </w:rPr>
              <w:t>With the help of a flowchart explain the External environment in detail.</w:t>
            </w:r>
          </w:p>
        </w:tc>
        <w:tc>
          <w:tcPr>
            <w:tcW w:w="992" w:type="dxa"/>
          </w:tcPr>
          <w:p w14:paraId="690ED252"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r w:rsidR="0064181F" w:rsidRPr="00907BD1" w14:paraId="0BA19D45" w14:textId="77777777" w:rsidTr="007149C9">
        <w:trPr>
          <w:trHeight w:val="520"/>
        </w:trPr>
        <w:tc>
          <w:tcPr>
            <w:tcW w:w="988" w:type="dxa"/>
          </w:tcPr>
          <w:p w14:paraId="4B8FBADD"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Q.7.</w:t>
            </w:r>
          </w:p>
        </w:tc>
        <w:tc>
          <w:tcPr>
            <w:tcW w:w="8363" w:type="dxa"/>
          </w:tcPr>
          <w:p w14:paraId="065AA14C" w14:textId="2F3E9FD5" w:rsidR="00B45326" w:rsidRPr="004276C6" w:rsidRDefault="00B45326" w:rsidP="004276C6">
            <w:pPr>
              <w:jc w:val="both"/>
              <w:rPr>
                <w:rFonts w:ascii="Verdana" w:hAnsi="Verdana" w:cs="Times New Roman"/>
                <w:szCs w:val="24"/>
              </w:rPr>
            </w:pPr>
            <w:r>
              <w:rPr>
                <w:rFonts w:ascii="Verdana" w:hAnsi="Verdana" w:cs="Times New Roman"/>
                <w:szCs w:val="24"/>
              </w:rPr>
              <w:t>Give examples of any two external forces which influence the business.</w:t>
            </w:r>
          </w:p>
        </w:tc>
        <w:tc>
          <w:tcPr>
            <w:tcW w:w="992" w:type="dxa"/>
          </w:tcPr>
          <w:p w14:paraId="5DEA96A2"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r w:rsidR="0064181F" w:rsidRPr="00907BD1" w14:paraId="65DFF3B7" w14:textId="77777777" w:rsidTr="007149C9">
        <w:trPr>
          <w:trHeight w:val="510"/>
        </w:trPr>
        <w:tc>
          <w:tcPr>
            <w:tcW w:w="988" w:type="dxa"/>
          </w:tcPr>
          <w:p w14:paraId="521B206E"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Q.8.</w:t>
            </w:r>
          </w:p>
        </w:tc>
        <w:tc>
          <w:tcPr>
            <w:tcW w:w="8363" w:type="dxa"/>
          </w:tcPr>
          <w:p w14:paraId="5662B9D4" w14:textId="223F8260" w:rsidR="0064181F" w:rsidRDefault="00B45326" w:rsidP="00B45326">
            <w:pPr>
              <w:jc w:val="center"/>
              <w:rPr>
                <w:rFonts w:ascii="Verdana" w:hAnsi="Verdana" w:cs="Times New Roman"/>
                <w:color w:val="222222"/>
                <w:szCs w:val="24"/>
              </w:rPr>
            </w:pPr>
            <w:r w:rsidRPr="00B45326">
              <w:rPr>
                <w:rFonts w:ascii="Verdana" w:hAnsi="Verdana" w:cs="Times New Roman"/>
                <w:noProof/>
                <w:color w:val="222222"/>
                <w:szCs w:val="24"/>
              </w:rPr>
              <w:drawing>
                <wp:inline distT="0" distB="0" distL="0" distR="0" wp14:anchorId="79797044" wp14:editId="695609A4">
                  <wp:extent cx="1636968" cy="181885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41451" cy="1823834"/>
                          </a:xfrm>
                          <a:prstGeom prst="rect">
                            <a:avLst/>
                          </a:prstGeom>
                        </pic:spPr>
                      </pic:pic>
                    </a:graphicData>
                  </a:graphic>
                </wp:inline>
              </w:drawing>
            </w:r>
          </w:p>
          <w:p w14:paraId="6B7D93BC" w14:textId="77777777" w:rsidR="00B45326" w:rsidRDefault="00B45326" w:rsidP="00B45326">
            <w:pPr>
              <w:rPr>
                <w:rFonts w:ascii="Verdana" w:hAnsi="Verdana" w:cs="Times New Roman"/>
                <w:color w:val="222222"/>
                <w:szCs w:val="24"/>
              </w:rPr>
            </w:pPr>
          </w:p>
          <w:p w14:paraId="72253CB9" w14:textId="24BCBDBC" w:rsidR="0064181F" w:rsidRPr="00EA3282" w:rsidRDefault="00B45326" w:rsidP="004276C6">
            <w:pPr>
              <w:rPr>
                <w:rFonts w:ascii="Verdana" w:hAnsi="Verdana" w:cs="Times New Roman"/>
                <w:color w:val="222222"/>
                <w:szCs w:val="24"/>
              </w:rPr>
            </w:pPr>
            <w:r>
              <w:rPr>
                <w:rFonts w:ascii="Verdana" w:hAnsi="Verdana" w:cs="Times New Roman"/>
                <w:color w:val="222222"/>
                <w:szCs w:val="24"/>
              </w:rPr>
              <w:t>From the above given image, identify and explain the scope of marketing.</w:t>
            </w:r>
          </w:p>
        </w:tc>
        <w:tc>
          <w:tcPr>
            <w:tcW w:w="992" w:type="dxa"/>
          </w:tcPr>
          <w:p w14:paraId="19978BEE" w14:textId="020FE461" w:rsidR="0064181F" w:rsidRPr="00907BD1" w:rsidRDefault="006D0C99" w:rsidP="00294445">
            <w:pPr>
              <w:spacing w:before="60" w:after="60" w:line="480" w:lineRule="auto"/>
              <w:contextualSpacing/>
              <w:jc w:val="center"/>
              <w:rPr>
                <w:rFonts w:ascii="Verdana" w:hAnsi="Verdana" w:cs="Times New Roman"/>
                <w:color w:val="000000" w:themeColor="text1"/>
                <w:szCs w:val="24"/>
              </w:rPr>
            </w:pPr>
            <w:r>
              <w:rPr>
                <w:rFonts w:ascii="Verdana" w:hAnsi="Verdana" w:cs="Times New Roman"/>
                <w:color w:val="000000" w:themeColor="text1"/>
                <w:szCs w:val="24"/>
              </w:rPr>
              <w:t>2</w:t>
            </w:r>
          </w:p>
        </w:tc>
      </w:tr>
      <w:tr w:rsidR="0064181F" w:rsidRPr="00907BD1" w14:paraId="3389AA83" w14:textId="77777777" w:rsidTr="007149C9">
        <w:tc>
          <w:tcPr>
            <w:tcW w:w="988" w:type="dxa"/>
          </w:tcPr>
          <w:p w14:paraId="5B958D8B"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lastRenderedPageBreak/>
              <w:t>Q.9.</w:t>
            </w:r>
          </w:p>
        </w:tc>
        <w:tc>
          <w:tcPr>
            <w:tcW w:w="8363" w:type="dxa"/>
          </w:tcPr>
          <w:p w14:paraId="52FBFECF" w14:textId="3C28E749" w:rsidR="0064181F" w:rsidRPr="006D0C99" w:rsidRDefault="006D0C99" w:rsidP="006D0C99">
            <w:pPr>
              <w:rPr>
                <w:rFonts w:ascii="Verdana" w:hAnsi="Verdana" w:cs="Times New Roman"/>
                <w:szCs w:val="24"/>
              </w:rPr>
            </w:pPr>
            <w:r w:rsidRPr="00907BD1">
              <w:rPr>
                <w:rFonts w:ascii="Verdana" w:hAnsi="Verdana" w:cs="Times New Roman"/>
                <w:szCs w:val="24"/>
              </w:rPr>
              <w:t xml:space="preserve">Define </w:t>
            </w:r>
            <w:r>
              <w:rPr>
                <w:rFonts w:ascii="Verdana" w:hAnsi="Verdana" w:cs="Times New Roman"/>
                <w:szCs w:val="24"/>
              </w:rPr>
              <w:t>M</w:t>
            </w:r>
            <w:r w:rsidRPr="00907BD1">
              <w:rPr>
                <w:rFonts w:ascii="Verdana" w:hAnsi="Verdana" w:cs="Times New Roman"/>
                <w:szCs w:val="24"/>
              </w:rPr>
              <w:t>arketing according to Philip Kotler.</w:t>
            </w:r>
          </w:p>
        </w:tc>
        <w:tc>
          <w:tcPr>
            <w:tcW w:w="992" w:type="dxa"/>
          </w:tcPr>
          <w:p w14:paraId="286B32D4"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2</w:t>
            </w:r>
          </w:p>
        </w:tc>
      </w:tr>
    </w:tbl>
    <w:p w14:paraId="435F1F9C" w14:textId="77777777" w:rsidR="0064181F" w:rsidRPr="00907BD1" w:rsidRDefault="0064181F" w:rsidP="0064181F">
      <w:pPr>
        <w:spacing w:before="60" w:after="60"/>
        <w:contextualSpacing/>
        <w:rPr>
          <w:rFonts w:ascii="Verdana" w:hAnsi="Verdana" w:cs="Times New Roman"/>
          <w:sz w:val="24"/>
          <w:szCs w:val="24"/>
        </w:rPr>
      </w:pPr>
    </w:p>
    <w:tbl>
      <w:tblPr>
        <w:tblStyle w:val="TableGrid"/>
        <w:tblpPr w:leftFromText="180" w:rightFromText="180" w:vertAnchor="text" w:tblpY="1"/>
        <w:tblOverlap w:val="never"/>
        <w:tblW w:w="10343" w:type="dxa"/>
        <w:tblLayout w:type="fixed"/>
        <w:tblLook w:val="04A0" w:firstRow="1" w:lastRow="0" w:firstColumn="1" w:lastColumn="0" w:noHBand="0" w:noVBand="1"/>
      </w:tblPr>
      <w:tblGrid>
        <w:gridCol w:w="988"/>
        <w:gridCol w:w="8363"/>
        <w:gridCol w:w="992"/>
      </w:tblGrid>
      <w:tr w:rsidR="0064181F" w:rsidRPr="00907BD1" w14:paraId="597DE2A4" w14:textId="77777777" w:rsidTr="007149C9">
        <w:tc>
          <w:tcPr>
            <w:tcW w:w="988" w:type="dxa"/>
          </w:tcPr>
          <w:p w14:paraId="334C6A1B" w14:textId="77777777" w:rsidR="0064181F" w:rsidRPr="00907BD1" w:rsidRDefault="0064181F" w:rsidP="00294445">
            <w:pPr>
              <w:spacing w:before="60" w:after="60"/>
              <w:contextualSpacing/>
              <w:rPr>
                <w:rFonts w:ascii="Verdana" w:hAnsi="Verdana" w:cs="Times New Roman"/>
                <w:color w:val="000000" w:themeColor="text1"/>
                <w:szCs w:val="24"/>
              </w:rPr>
            </w:pPr>
          </w:p>
        </w:tc>
        <w:tc>
          <w:tcPr>
            <w:tcW w:w="8363" w:type="dxa"/>
          </w:tcPr>
          <w:p w14:paraId="158F5DC3" w14:textId="77777777" w:rsidR="0064181F" w:rsidRPr="00907BD1" w:rsidRDefault="0064181F" w:rsidP="00294445">
            <w:pPr>
              <w:spacing w:before="60" w:after="60" w:line="360" w:lineRule="auto"/>
              <w:contextualSpacing/>
              <w:rPr>
                <w:rFonts w:ascii="Verdana" w:hAnsi="Verdana" w:cs="Times New Roman"/>
                <w:b/>
                <w:color w:val="000000" w:themeColor="text1"/>
                <w:szCs w:val="24"/>
              </w:rPr>
            </w:pPr>
            <w:r w:rsidRPr="00907BD1">
              <w:rPr>
                <w:rFonts w:ascii="Verdana" w:hAnsi="Verdana" w:cs="Times New Roman"/>
                <w:szCs w:val="24"/>
              </w:rPr>
              <w:t>Answer any 2 out of the given 4 questions in 30– 50 words each (2 x 3 = 6 marks)</w:t>
            </w:r>
          </w:p>
        </w:tc>
        <w:tc>
          <w:tcPr>
            <w:tcW w:w="992" w:type="dxa"/>
          </w:tcPr>
          <w:p w14:paraId="380CAE0C" w14:textId="77777777" w:rsidR="0064181F" w:rsidRPr="00907BD1" w:rsidRDefault="0064181F" w:rsidP="00294445">
            <w:pPr>
              <w:spacing w:before="60" w:after="60"/>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Marks</w:t>
            </w:r>
          </w:p>
        </w:tc>
      </w:tr>
      <w:tr w:rsidR="0064181F" w:rsidRPr="00907BD1" w14:paraId="0F7E8683" w14:textId="77777777" w:rsidTr="007149C9">
        <w:trPr>
          <w:trHeight w:val="565"/>
        </w:trPr>
        <w:tc>
          <w:tcPr>
            <w:tcW w:w="988" w:type="dxa"/>
          </w:tcPr>
          <w:p w14:paraId="4D6C9714"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Q.10.</w:t>
            </w:r>
          </w:p>
        </w:tc>
        <w:tc>
          <w:tcPr>
            <w:tcW w:w="8363" w:type="dxa"/>
          </w:tcPr>
          <w:p w14:paraId="7595F311" w14:textId="22568F1D" w:rsidR="00275D0E" w:rsidRPr="004276C6" w:rsidRDefault="00275D0E" w:rsidP="004276C6">
            <w:pPr>
              <w:jc w:val="both"/>
              <w:rPr>
                <w:rFonts w:ascii="Verdana" w:hAnsi="Verdana" w:cs="Times New Roman"/>
                <w:szCs w:val="24"/>
              </w:rPr>
            </w:pPr>
            <w:r w:rsidRPr="00275D0E">
              <w:rPr>
                <w:rFonts w:ascii="Verdana" w:hAnsi="Verdana" w:cs="Times New Roman"/>
                <w:szCs w:val="24"/>
              </w:rPr>
              <w:t>Before production and launching the product in the market the management has to make good</w:t>
            </w:r>
            <w:r>
              <w:rPr>
                <w:rFonts w:ascii="Verdana" w:hAnsi="Verdana" w:cs="Times New Roman"/>
                <w:szCs w:val="24"/>
              </w:rPr>
              <w:t xml:space="preserve"> </w:t>
            </w:r>
            <w:r w:rsidRPr="00275D0E">
              <w:rPr>
                <w:rFonts w:ascii="Verdana" w:hAnsi="Verdana" w:cs="Times New Roman"/>
                <w:szCs w:val="24"/>
              </w:rPr>
              <w:t>market research to explore various aspects. Explain any three such aspects.</w:t>
            </w:r>
          </w:p>
        </w:tc>
        <w:tc>
          <w:tcPr>
            <w:tcW w:w="992" w:type="dxa"/>
          </w:tcPr>
          <w:p w14:paraId="149ABE2D"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3</w:t>
            </w:r>
          </w:p>
        </w:tc>
      </w:tr>
      <w:tr w:rsidR="0064181F" w:rsidRPr="00907BD1" w14:paraId="67CEEB48" w14:textId="77777777" w:rsidTr="007149C9">
        <w:trPr>
          <w:trHeight w:val="520"/>
        </w:trPr>
        <w:tc>
          <w:tcPr>
            <w:tcW w:w="988" w:type="dxa"/>
          </w:tcPr>
          <w:p w14:paraId="03FB11FB"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Q.11.</w:t>
            </w:r>
          </w:p>
        </w:tc>
        <w:tc>
          <w:tcPr>
            <w:tcW w:w="8363" w:type="dxa"/>
          </w:tcPr>
          <w:p w14:paraId="04DA9990" w14:textId="77777777" w:rsidR="0064181F" w:rsidRDefault="00592F95" w:rsidP="00592F95">
            <w:pPr>
              <w:spacing w:after="160" w:line="259" w:lineRule="auto"/>
              <w:jc w:val="both"/>
              <w:rPr>
                <w:rFonts w:ascii="Verdana" w:hAnsi="Verdana" w:cs="Times New Roman"/>
                <w:szCs w:val="24"/>
              </w:rPr>
            </w:pPr>
            <w:r w:rsidRPr="00592F95">
              <w:rPr>
                <w:rFonts w:ascii="Verdana" w:hAnsi="Verdana" w:cs="Times New Roman"/>
                <w:szCs w:val="24"/>
              </w:rPr>
              <w:t>Marketing covers advertising, promotion, public relations, and sales. It is the process of introducing and promoting the quality product or service into the market. If the company targets more of customer’s needs, they will come back again and again and even bring along other customers.</w:t>
            </w:r>
          </w:p>
          <w:p w14:paraId="51ED7B1C" w14:textId="0BBD0C25" w:rsidR="00592F95" w:rsidRPr="00907BD1" w:rsidRDefault="00592F95" w:rsidP="00592F95">
            <w:pPr>
              <w:spacing w:after="160" w:line="259" w:lineRule="auto"/>
              <w:jc w:val="both"/>
              <w:rPr>
                <w:rFonts w:ascii="Verdana" w:hAnsi="Verdana" w:cs="Times New Roman"/>
                <w:szCs w:val="24"/>
              </w:rPr>
            </w:pPr>
            <w:r>
              <w:rPr>
                <w:rFonts w:ascii="Verdana" w:hAnsi="Verdana" w:cs="Times New Roman"/>
                <w:szCs w:val="24"/>
              </w:rPr>
              <w:t>Keeping in view the statement mentioned above, highlight the importance of marketing to the marketers.</w:t>
            </w:r>
          </w:p>
        </w:tc>
        <w:tc>
          <w:tcPr>
            <w:tcW w:w="992" w:type="dxa"/>
          </w:tcPr>
          <w:p w14:paraId="1E98D277"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3</w:t>
            </w:r>
          </w:p>
        </w:tc>
      </w:tr>
      <w:tr w:rsidR="0064181F" w:rsidRPr="00907BD1" w14:paraId="3E291880" w14:textId="77777777" w:rsidTr="007149C9">
        <w:trPr>
          <w:trHeight w:val="470"/>
        </w:trPr>
        <w:tc>
          <w:tcPr>
            <w:tcW w:w="988" w:type="dxa"/>
          </w:tcPr>
          <w:p w14:paraId="08251103"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Q.12.</w:t>
            </w:r>
          </w:p>
        </w:tc>
        <w:tc>
          <w:tcPr>
            <w:tcW w:w="8363" w:type="dxa"/>
          </w:tcPr>
          <w:p w14:paraId="01B8B0C3" w14:textId="77777777" w:rsidR="0064181F" w:rsidRDefault="006D0C99" w:rsidP="00294445">
            <w:pPr>
              <w:rPr>
                <w:rFonts w:ascii="Verdana" w:hAnsi="Verdana" w:cs="Times New Roman"/>
                <w:szCs w:val="24"/>
              </w:rPr>
            </w:pPr>
            <w:r>
              <w:rPr>
                <w:rFonts w:ascii="Verdana" w:hAnsi="Verdana" w:cs="Times New Roman"/>
                <w:szCs w:val="24"/>
              </w:rPr>
              <w:t>Identify the scope of marketing given in the statements below:</w:t>
            </w:r>
          </w:p>
          <w:p w14:paraId="26149F65" w14:textId="0033A35D" w:rsidR="006D0C99" w:rsidRDefault="006D0C99" w:rsidP="006D0C99">
            <w:pPr>
              <w:pStyle w:val="ListParagraph"/>
              <w:numPr>
                <w:ilvl w:val="0"/>
                <w:numId w:val="24"/>
              </w:numPr>
              <w:rPr>
                <w:rFonts w:ascii="Verdana" w:hAnsi="Verdana" w:cs="Times New Roman"/>
                <w:szCs w:val="24"/>
              </w:rPr>
            </w:pPr>
            <w:r w:rsidRPr="006D0C99">
              <w:rPr>
                <w:rFonts w:ascii="Verdana" w:hAnsi="Verdana" w:cs="Times New Roman"/>
                <w:szCs w:val="24"/>
              </w:rPr>
              <w:t xml:space="preserve">A campaign by Amitabh </w:t>
            </w:r>
            <w:proofErr w:type="spellStart"/>
            <w:r>
              <w:rPr>
                <w:rFonts w:ascii="Verdana" w:hAnsi="Verdana" w:cs="Times New Roman"/>
                <w:szCs w:val="24"/>
              </w:rPr>
              <w:t>Bachan</w:t>
            </w:r>
            <w:proofErr w:type="spellEnd"/>
            <w:r w:rsidRPr="006D0C99">
              <w:rPr>
                <w:rFonts w:ascii="Verdana" w:hAnsi="Verdana" w:cs="Times New Roman"/>
                <w:szCs w:val="24"/>
              </w:rPr>
              <w:t xml:space="preserve"> for Khush</w:t>
            </w:r>
            <w:r>
              <w:rPr>
                <w:rFonts w:ascii="Verdana" w:hAnsi="Verdana" w:cs="Times New Roman"/>
                <w:szCs w:val="24"/>
              </w:rPr>
              <w:t>b</w:t>
            </w:r>
            <w:r w:rsidRPr="006D0C99">
              <w:rPr>
                <w:rFonts w:ascii="Verdana" w:hAnsi="Verdana" w:cs="Times New Roman"/>
                <w:szCs w:val="24"/>
              </w:rPr>
              <w:t>oo Guj</w:t>
            </w:r>
            <w:r>
              <w:rPr>
                <w:rFonts w:ascii="Verdana" w:hAnsi="Verdana" w:cs="Times New Roman"/>
                <w:szCs w:val="24"/>
              </w:rPr>
              <w:t>a</w:t>
            </w:r>
            <w:r w:rsidRPr="006D0C99">
              <w:rPr>
                <w:rFonts w:ascii="Verdana" w:hAnsi="Verdana" w:cs="Times New Roman"/>
                <w:szCs w:val="24"/>
              </w:rPr>
              <w:t>rat</w:t>
            </w:r>
            <w:r>
              <w:rPr>
                <w:rFonts w:ascii="Verdana" w:hAnsi="Verdana" w:cs="Times New Roman"/>
                <w:szCs w:val="24"/>
              </w:rPr>
              <w:t xml:space="preserve"> </w:t>
            </w:r>
            <w:proofErr w:type="spellStart"/>
            <w:r w:rsidRPr="006D0C99">
              <w:rPr>
                <w:rFonts w:ascii="Verdana" w:hAnsi="Verdana" w:cs="Times New Roman"/>
                <w:szCs w:val="24"/>
              </w:rPr>
              <w:t>ki</w:t>
            </w:r>
            <w:proofErr w:type="spellEnd"/>
            <w:r>
              <w:rPr>
                <w:rFonts w:ascii="Verdana" w:hAnsi="Verdana" w:cs="Times New Roman"/>
                <w:szCs w:val="24"/>
              </w:rPr>
              <w:t xml:space="preserve"> which promoted tourism in Gujarat</w:t>
            </w:r>
          </w:p>
          <w:p w14:paraId="635C6BD7" w14:textId="7D17FEDE" w:rsidR="006D0C99" w:rsidRDefault="006D0C99" w:rsidP="006D0C99">
            <w:pPr>
              <w:pStyle w:val="ListParagraph"/>
              <w:numPr>
                <w:ilvl w:val="0"/>
                <w:numId w:val="24"/>
              </w:numPr>
              <w:jc w:val="both"/>
              <w:rPr>
                <w:rFonts w:ascii="Verdana" w:hAnsi="Verdana" w:cs="Times New Roman"/>
                <w:szCs w:val="24"/>
              </w:rPr>
            </w:pPr>
            <w:r w:rsidRPr="006D0C99">
              <w:rPr>
                <w:rFonts w:ascii="Verdana" w:hAnsi="Verdana" w:cs="Times New Roman"/>
                <w:szCs w:val="24"/>
              </w:rPr>
              <w:t>A theme park like Disneyland offers more than just rides—it creates</w:t>
            </w:r>
            <w:r>
              <w:rPr>
                <w:rFonts w:ascii="Verdana" w:hAnsi="Verdana" w:cs="Times New Roman"/>
                <w:szCs w:val="24"/>
              </w:rPr>
              <w:t xml:space="preserve"> </w:t>
            </w:r>
            <w:r w:rsidRPr="006D0C99">
              <w:rPr>
                <w:rFonts w:ascii="Verdana" w:hAnsi="Verdana" w:cs="Times New Roman"/>
                <w:szCs w:val="24"/>
              </w:rPr>
              <w:t>memo</w:t>
            </w:r>
            <w:r>
              <w:rPr>
                <w:rFonts w:ascii="Verdana" w:hAnsi="Verdana" w:cs="Times New Roman"/>
                <w:szCs w:val="24"/>
              </w:rPr>
              <w:t xml:space="preserve">ries </w:t>
            </w:r>
            <w:r w:rsidRPr="006D0C99">
              <w:rPr>
                <w:rFonts w:ascii="Verdana" w:hAnsi="Verdana" w:cs="Times New Roman"/>
                <w:szCs w:val="24"/>
              </w:rPr>
              <w:t>through entertainment, atmosphere, and engagement.</w:t>
            </w:r>
          </w:p>
          <w:p w14:paraId="110A4A21" w14:textId="4BDD0B0A" w:rsidR="006D0C99" w:rsidRPr="004276C6" w:rsidRDefault="006D0C99" w:rsidP="006D0C99">
            <w:pPr>
              <w:pStyle w:val="ListParagraph"/>
              <w:numPr>
                <w:ilvl w:val="0"/>
                <w:numId w:val="24"/>
              </w:numPr>
              <w:jc w:val="both"/>
              <w:rPr>
                <w:rFonts w:ascii="Verdana" w:hAnsi="Verdana" w:cs="Times New Roman"/>
                <w:szCs w:val="24"/>
              </w:rPr>
            </w:pPr>
            <w:r>
              <w:rPr>
                <w:rFonts w:ascii="Verdana" w:hAnsi="Verdana" w:cs="Times New Roman"/>
                <w:szCs w:val="24"/>
              </w:rPr>
              <w:t>A</w:t>
            </w:r>
            <w:r w:rsidRPr="006D0C99">
              <w:rPr>
                <w:rFonts w:ascii="Verdana" w:hAnsi="Verdana" w:cs="Times New Roman"/>
                <w:szCs w:val="24"/>
              </w:rPr>
              <w:t>n online learning platform like BYJU'S sells educational content and study materials to students for a fee</w:t>
            </w:r>
          </w:p>
        </w:tc>
        <w:tc>
          <w:tcPr>
            <w:tcW w:w="992" w:type="dxa"/>
          </w:tcPr>
          <w:p w14:paraId="52CA83A4"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3</w:t>
            </w:r>
          </w:p>
        </w:tc>
      </w:tr>
      <w:tr w:rsidR="0064181F" w:rsidRPr="00907BD1" w14:paraId="7ABB9016" w14:textId="77777777" w:rsidTr="007149C9">
        <w:trPr>
          <w:trHeight w:val="470"/>
        </w:trPr>
        <w:tc>
          <w:tcPr>
            <w:tcW w:w="988" w:type="dxa"/>
          </w:tcPr>
          <w:p w14:paraId="499DABE2"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 13.</w:t>
            </w:r>
          </w:p>
        </w:tc>
        <w:tc>
          <w:tcPr>
            <w:tcW w:w="8363" w:type="dxa"/>
          </w:tcPr>
          <w:p w14:paraId="4B3E4EA4" w14:textId="246B3CA1" w:rsidR="0064181F" w:rsidRDefault="006D0C99" w:rsidP="00275D0E">
            <w:pPr>
              <w:rPr>
                <w:rFonts w:ascii="Verdana" w:hAnsi="Verdana" w:cs="Times New Roman"/>
                <w:szCs w:val="24"/>
              </w:rPr>
            </w:pPr>
            <w:r>
              <w:rPr>
                <w:rFonts w:ascii="Verdana" w:hAnsi="Verdana" w:cs="Times New Roman"/>
                <w:szCs w:val="24"/>
              </w:rPr>
              <w:t>Explain the following concepts of marketing with an example.</w:t>
            </w:r>
          </w:p>
          <w:p w14:paraId="372D6902" w14:textId="6366DCED" w:rsidR="006D0C99" w:rsidRDefault="001F740F" w:rsidP="006D0C99">
            <w:pPr>
              <w:pStyle w:val="ListParagraph"/>
              <w:numPr>
                <w:ilvl w:val="0"/>
                <w:numId w:val="25"/>
              </w:numPr>
              <w:rPr>
                <w:rFonts w:ascii="Verdana" w:hAnsi="Verdana" w:cs="Times New Roman"/>
                <w:szCs w:val="24"/>
              </w:rPr>
            </w:pPr>
            <w:r>
              <w:rPr>
                <w:rFonts w:ascii="Verdana" w:hAnsi="Verdana" w:cs="Times New Roman"/>
                <w:szCs w:val="24"/>
              </w:rPr>
              <w:t>Customer Satisfaction</w:t>
            </w:r>
          </w:p>
          <w:p w14:paraId="1BD96DF2" w14:textId="43D9D656" w:rsidR="006D0C99" w:rsidRPr="004276C6" w:rsidRDefault="001F740F" w:rsidP="006D0C99">
            <w:pPr>
              <w:pStyle w:val="ListParagraph"/>
              <w:numPr>
                <w:ilvl w:val="0"/>
                <w:numId w:val="25"/>
              </w:numPr>
              <w:rPr>
                <w:rFonts w:ascii="Verdana" w:hAnsi="Verdana" w:cs="Times New Roman"/>
                <w:szCs w:val="24"/>
              </w:rPr>
            </w:pPr>
            <w:r>
              <w:rPr>
                <w:rFonts w:ascii="Verdana" w:hAnsi="Verdana" w:cs="Times New Roman"/>
                <w:szCs w:val="24"/>
              </w:rPr>
              <w:t>Customer Value</w:t>
            </w:r>
          </w:p>
        </w:tc>
        <w:tc>
          <w:tcPr>
            <w:tcW w:w="992" w:type="dxa"/>
          </w:tcPr>
          <w:p w14:paraId="7F5BAAFC"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3</w:t>
            </w:r>
          </w:p>
        </w:tc>
      </w:tr>
    </w:tbl>
    <w:p w14:paraId="089396A7" w14:textId="77777777" w:rsidR="0064181F" w:rsidRPr="00907BD1" w:rsidRDefault="0064181F" w:rsidP="0064181F">
      <w:pPr>
        <w:spacing w:before="60" w:after="60"/>
        <w:contextualSpacing/>
        <w:rPr>
          <w:rFonts w:ascii="Verdana" w:hAnsi="Verdana" w:cs="Times New Roman"/>
          <w:sz w:val="24"/>
          <w:szCs w:val="24"/>
        </w:rPr>
      </w:pPr>
    </w:p>
    <w:tbl>
      <w:tblPr>
        <w:tblStyle w:val="TableGrid"/>
        <w:tblpPr w:leftFromText="180" w:rightFromText="180" w:vertAnchor="text" w:tblpY="1"/>
        <w:tblOverlap w:val="never"/>
        <w:tblW w:w="10343" w:type="dxa"/>
        <w:tblLayout w:type="fixed"/>
        <w:tblLook w:val="04A0" w:firstRow="1" w:lastRow="0" w:firstColumn="1" w:lastColumn="0" w:noHBand="0" w:noVBand="1"/>
      </w:tblPr>
      <w:tblGrid>
        <w:gridCol w:w="988"/>
        <w:gridCol w:w="8363"/>
        <w:gridCol w:w="992"/>
      </w:tblGrid>
      <w:tr w:rsidR="0064181F" w:rsidRPr="00907BD1" w14:paraId="6CBD006A" w14:textId="77777777" w:rsidTr="007149C9">
        <w:tc>
          <w:tcPr>
            <w:tcW w:w="988" w:type="dxa"/>
          </w:tcPr>
          <w:p w14:paraId="2107457C" w14:textId="77777777" w:rsidR="0064181F" w:rsidRPr="00907BD1" w:rsidRDefault="0064181F" w:rsidP="00294445">
            <w:pPr>
              <w:spacing w:before="60" w:after="60"/>
              <w:contextualSpacing/>
              <w:rPr>
                <w:rFonts w:ascii="Verdana" w:hAnsi="Verdana" w:cs="Times New Roman"/>
                <w:color w:val="000000" w:themeColor="text1"/>
                <w:szCs w:val="24"/>
              </w:rPr>
            </w:pPr>
          </w:p>
        </w:tc>
        <w:tc>
          <w:tcPr>
            <w:tcW w:w="8363" w:type="dxa"/>
          </w:tcPr>
          <w:p w14:paraId="2F015E18" w14:textId="77777777" w:rsidR="0064181F" w:rsidRPr="00907BD1" w:rsidRDefault="0064181F" w:rsidP="00294445">
            <w:pPr>
              <w:spacing w:before="60" w:after="60" w:line="360" w:lineRule="auto"/>
              <w:contextualSpacing/>
              <w:rPr>
                <w:rFonts w:ascii="Verdana" w:hAnsi="Verdana" w:cs="Times New Roman"/>
                <w:b/>
                <w:color w:val="000000" w:themeColor="text1"/>
                <w:szCs w:val="24"/>
              </w:rPr>
            </w:pPr>
            <w:r w:rsidRPr="00907BD1">
              <w:rPr>
                <w:rFonts w:ascii="Verdana" w:hAnsi="Verdana" w:cs="Times New Roman"/>
                <w:szCs w:val="24"/>
              </w:rPr>
              <w:t>Answer any 1 out of the given 3 questions in 50– 80 words each (1 x 4 = 4 marks)</w:t>
            </w:r>
          </w:p>
        </w:tc>
        <w:tc>
          <w:tcPr>
            <w:tcW w:w="992" w:type="dxa"/>
          </w:tcPr>
          <w:p w14:paraId="62839376" w14:textId="77777777" w:rsidR="0064181F" w:rsidRPr="00907BD1" w:rsidRDefault="0064181F" w:rsidP="00294445">
            <w:pPr>
              <w:spacing w:before="60" w:after="60"/>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Marks</w:t>
            </w:r>
          </w:p>
        </w:tc>
      </w:tr>
      <w:tr w:rsidR="0064181F" w:rsidRPr="00907BD1" w14:paraId="3EB563FC" w14:textId="77777777" w:rsidTr="007149C9">
        <w:trPr>
          <w:trHeight w:val="520"/>
        </w:trPr>
        <w:tc>
          <w:tcPr>
            <w:tcW w:w="988" w:type="dxa"/>
          </w:tcPr>
          <w:p w14:paraId="29C5C796"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Q.14.</w:t>
            </w:r>
          </w:p>
        </w:tc>
        <w:tc>
          <w:tcPr>
            <w:tcW w:w="8363" w:type="dxa"/>
          </w:tcPr>
          <w:p w14:paraId="0C6A62E9" w14:textId="77777777" w:rsidR="0064181F" w:rsidRDefault="00275D0E" w:rsidP="00275D0E">
            <w:pPr>
              <w:spacing w:after="160" w:line="259" w:lineRule="auto"/>
              <w:jc w:val="both"/>
              <w:rPr>
                <w:rFonts w:ascii="Verdana" w:hAnsi="Verdana" w:cs="Times New Roman"/>
                <w:szCs w:val="24"/>
              </w:rPr>
            </w:pPr>
            <w:r w:rsidRPr="00275D0E">
              <w:rPr>
                <w:rFonts w:ascii="Verdana" w:hAnsi="Verdana" w:cs="Times New Roman"/>
                <w:szCs w:val="24"/>
              </w:rPr>
              <w:t>A company must be clear with its marketing objectives and it these objectives must fit in with the overall business objectives for formulation of proper business strategy.</w:t>
            </w:r>
          </w:p>
          <w:p w14:paraId="7ECF0F38" w14:textId="0B364702" w:rsidR="00275D0E" w:rsidRPr="00EA3282" w:rsidRDefault="00275D0E" w:rsidP="00275D0E">
            <w:pPr>
              <w:spacing w:after="160" w:line="259" w:lineRule="auto"/>
              <w:jc w:val="both"/>
              <w:rPr>
                <w:rFonts w:ascii="Verdana" w:hAnsi="Verdana" w:cs="Times New Roman"/>
                <w:szCs w:val="24"/>
              </w:rPr>
            </w:pPr>
            <w:r>
              <w:rPr>
                <w:rFonts w:ascii="Verdana" w:hAnsi="Verdana" w:cs="Times New Roman"/>
                <w:szCs w:val="24"/>
              </w:rPr>
              <w:t>In light of the above statement, explain in detail any four objectives of marketing.</w:t>
            </w:r>
          </w:p>
        </w:tc>
        <w:tc>
          <w:tcPr>
            <w:tcW w:w="992" w:type="dxa"/>
          </w:tcPr>
          <w:p w14:paraId="6887D9A4"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4</w:t>
            </w:r>
          </w:p>
        </w:tc>
      </w:tr>
      <w:tr w:rsidR="0064181F" w:rsidRPr="00907BD1" w14:paraId="3B64B9E4" w14:textId="77777777" w:rsidTr="007149C9">
        <w:trPr>
          <w:trHeight w:val="470"/>
        </w:trPr>
        <w:tc>
          <w:tcPr>
            <w:tcW w:w="988" w:type="dxa"/>
          </w:tcPr>
          <w:p w14:paraId="4FC99A9B"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Q.15.</w:t>
            </w:r>
          </w:p>
        </w:tc>
        <w:tc>
          <w:tcPr>
            <w:tcW w:w="8363" w:type="dxa"/>
          </w:tcPr>
          <w:p w14:paraId="3658FBBB" w14:textId="77777777" w:rsidR="00F7501D" w:rsidRDefault="00F7501D" w:rsidP="00F7501D">
            <w:pPr>
              <w:jc w:val="both"/>
              <w:rPr>
                <w:rFonts w:ascii="Verdana" w:hAnsi="Verdana" w:cs="Times New Roman"/>
                <w:szCs w:val="24"/>
                <w:lang w:val="en-GB"/>
              </w:rPr>
            </w:pPr>
            <w:r w:rsidRPr="00F7501D">
              <w:rPr>
                <w:rFonts w:ascii="Verdana" w:hAnsi="Verdana" w:cs="Times New Roman"/>
                <w:szCs w:val="24"/>
                <w:lang w:val="en-GB"/>
              </w:rPr>
              <w:t>A company like Samsung focuses on continuously improving the quality, features, and performance of its smartphones. Instead of competing only on low prices, it introduces innovations such as high-resolution cameras, foldable screens, and enhanced battery life.</w:t>
            </w:r>
          </w:p>
          <w:p w14:paraId="7F8210C4" w14:textId="77777777" w:rsidR="00F7501D" w:rsidRPr="00F7501D" w:rsidRDefault="00F7501D" w:rsidP="00F7501D">
            <w:pPr>
              <w:jc w:val="both"/>
              <w:rPr>
                <w:rFonts w:ascii="Verdana" w:hAnsi="Verdana" w:cs="Times New Roman"/>
                <w:szCs w:val="24"/>
                <w:lang w:val="en-GB"/>
              </w:rPr>
            </w:pPr>
          </w:p>
          <w:p w14:paraId="0EBDFA3F" w14:textId="77777777" w:rsidR="00F7501D" w:rsidRDefault="00F7501D" w:rsidP="00F7501D">
            <w:pPr>
              <w:jc w:val="both"/>
              <w:rPr>
                <w:rFonts w:ascii="Verdana" w:hAnsi="Verdana" w:cs="Times New Roman"/>
                <w:szCs w:val="24"/>
                <w:lang w:val="en-GB"/>
              </w:rPr>
            </w:pPr>
            <w:r w:rsidRPr="00F7501D">
              <w:rPr>
                <w:rFonts w:ascii="Verdana" w:hAnsi="Verdana" w:cs="Times New Roman"/>
                <w:szCs w:val="24"/>
                <w:lang w:val="en-GB"/>
              </w:rPr>
              <w:t xml:space="preserve">Consumers prefer these products because of their superior features and cutting-edge technology. As a result, the company is able to </w:t>
            </w:r>
            <w:r w:rsidRPr="00F7501D">
              <w:rPr>
                <w:rFonts w:ascii="Verdana" w:hAnsi="Verdana" w:cs="Times New Roman"/>
                <w:szCs w:val="24"/>
                <w:lang w:val="en-GB"/>
              </w:rPr>
              <w:lastRenderedPageBreak/>
              <w:t>charge premium prices and still achieve high sales, proving that a well-designed, high-quality product can “sell itself.”</w:t>
            </w:r>
          </w:p>
          <w:p w14:paraId="570DB494" w14:textId="77777777" w:rsidR="00F7501D" w:rsidRDefault="00F7501D" w:rsidP="00F7501D">
            <w:pPr>
              <w:jc w:val="both"/>
              <w:rPr>
                <w:rFonts w:ascii="Verdana" w:hAnsi="Verdana" w:cs="Times New Roman"/>
                <w:szCs w:val="24"/>
                <w:lang w:val="en-GB"/>
              </w:rPr>
            </w:pPr>
          </w:p>
          <w:p w14:paraId="6655C907" w14:textId="732937F1" w:rsidR="00F7501D" w:rsidRDefault="00F7501D" w:rsidP="00F7501D">
            <w:pPr>
              <w:pStyle w:val="ListParagraph"/>
              <w:numPr>
                <w:ilvl w:val="0"/>
                <w:numId w:val="22"/>
              </w:numPr>
              <w:jc w:val="both"/>
              <w:rPr>
                <w:rFonts w:ascii="Verdana" w:hAnsi="Verdana" w:cs="Times New Roman"/>
                <w:szCs w:val="24"/>
                <w:lang w:val="en-GB"/>
              </w:rPr>
            </w:pPr>
            <w:r>
              <w:rPr>
                <w:rFonts w:ascii="Verdana" w:hAnsi="Verdana" w:cs="Times New Roman"/>
                <w:szCs w:val="24"/>
                <w:lang w:val="en-GB"/>
              </w:rPr>
              <w:t>Identify and explain the marketing philosophy adopted by Samsung</w:t>
            </w:r>
          </w:p>
          <w:p w14:paraId="64617A5D" w14:textId="2A52FF94" w:rsidR="0064181F" w:rsidRPr="004276C6" w:rsidRDefault="00F7501D" w:rsidP="004276C6">
            <w:pPr>
              <w:pStyle w:val="ListParagraph"/>
              <w:numPr>
                <w:ilvl w:val="0"/>
                <w:numId w:val="22"/>
              </w:numPr>
              <w:jc w:val="both"/>
              <w:rPr>
                <w:rFonts w:ascii="Verdana" w:hAnsi="Verdana" w:cs="Times New Roman"/>
                <w:szCs w:val="24"/>
                <w:lang w:val="en-GB"/>
              </w:rPr>
            </w:pPr>
            <w:r>
              <w:rPr>
                <w:rFonts w:ascii="Verdana" w:hAnsi="Verdana" w:cs="Times New Roman"/>
                <w:szCs w:val="24"/>
                <w:lang w:val="en-GB"/>
              </w:rPr>
              <w:t>Explain any other marketing philosophy apart from the one identified in (a)</w:t>
            </w:r>
          </w:p>
        </w:tc>
        <w:tc>
          <w:tcPr>
            <w:tcW w:w="992" w:type="dxa"/>
          </w:tcPr>
          <w:p w14:paraId="0AA01C27"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lastRenderedPageBreak/>
              <w:t>4</w:t>
            </w:r>
          </w:p>
        </w:tc>
      </w:tr>
      <w:tr w:rsidR="0064181F" w:rsidRPr="00907BD1" w14:paraId="5FCE0D0A" w14:textId="77777777" w:rsidTr="007149C9">
        <w:trPr>
          <w:trHeight w:val="470"/>
        </w:trPr>
        <w:tc>
          <w:tcPr>
            <w:tcW w:w="988" w:type="dxa"/>
          </w:tcPr>
          <w:p w14:paraId="223C42BC" w14:textId="77777777" w:rsidR="0064181F" w:rsidRPr="00907BD1" w:rsidRDefault="0064181F" w:rsidP="00294445">
            <w:pPr>
              <w:spacing w:before="60" w:after="60" w:line="480" w:lineRule="auto"/>
              <w:rPr>
                <w:rFonts w:ascii="Verdana" w:hAnsi="Verdana" w:cs="Times New Roman"/>
                <w:color w:val="000000" w:themeColor="text1"/>
                <w:szCs w:val="24"/>
              </w:rPr>
            </w:pPr>
            <w:r w:rsidRPr="00907BD1">
              <w:rPr>
                <w:rFonts w:ascii="Verdana" w:hAnsi="Verdana" w:cs="Times New Roman"/>
                <w:color w:val="000000" w:themeColor="text1"/>
                <w:szCs w:val="24"/>
              </w:rPr>
              <w:t>Q.16.</w:t>
            </w:r>
          </w:p>
        </w:tc>
        <w:tc>
          <w:tcPr>
            <w:tcW w:w="8363" w:type="dxa"/>
          </w:tcPr>
          <w:p w14:paraId="5F870E0D" w14:textId="77777777" w:rsidR="00F33B84" w:rsidRPr="00F33B84" w:rsidRDefault="00F33B84" w:rsidP="00F33B84">
            <w:pPr>
              <w:jc w:val="both"/>
              <w:rPr>
                <w:rFonts w:ascii="Verdana" w:hAnsi="Verdana" w:cs="Times New Roman"/>
                <w:szCs w:val="24"/>
                <w:lang w:val="en-GB"/>
              </w:rPr>
            </w:pPr>
            <w:r w:rsidRPr="00F33B84">
              <w:rPr>
                <w:rFonts w:ascii="Verdana" w:hAnsi="Verdana" w:cs="Times New Roman"/>
                <w:szCs w:val="24"/>
                <w:lang w:val="en-GB"/>
              </w:rPr>
              <w:t>The Marketing Manager of a leading smartphone company regularly conducts environmental scanning to analyse changes in technology, customer preferences, and government policies before launching new products. However, the Finance Manager believes that this activity is an unnecessary expense and a waste of company resources.</w:t>
            </w:r>
          </w:p>
          <w:p w14:paraId="039EBBB2" w14:textId="6A9A51F1" w:rsidR="00F33B84" w:rsidRPr="004276C6" w:rsidRDefault="00F33B84" w:rsidP="004276C6">
            <w:pPr>
              <w:jc w:val="both"/>
              <w:rPr>
                <w:rFonts w:ascii="Verdana" w:hAnsi="Verdana" w:cs="Times New Roman"/>
                <w:szCs w:val="24"/>
                <w:lang w:val="en-GB"/>
              </w:rPr>
            </w:pPr>
            <w:r w:rsidRPr="00F33B84">
              <w:rPr>
                <w:rFonts w:ascii="Verdana" w:hAnsi="Verdana" w:cs="Times New Roman"/>
                <w:szCs w:val="24"/>
                <w:lang w:val="en-GB"/>
              </w:rPr>
              <w:br/>
              <w:t>Assuming you are the Marketing Manager, explain any four points to convince the Finance Manager about the importance of environmental scanning.</w:t>
            </w:r>
          </w:p>
        </w:tc>
        <w:tc>
          <w:tcPr>
            <w:tcW w:w="992" w:type="dxa"/>
          </w:tcPr>
          <w:p w14:paraId="7B935FC5" w14:textId="77777777" w:rsidR="0064181F" w:rsidRPr="00907BD1" w:rsidRDefault="0064181F" w:rsidP="00294445">
            <w:pPr>
              <w:spacing w:before="60" w:after="60" w:line="480" w:lineRule="auto"/>
              <w:contextualSpacing/>
              <w:jc w:val="center"/>
              <w:rPr>
                <w:rFonts w:ascii="Verdana" w:hAnsi="Verdana" w:cs="Times New Roman"/>
                <w:color w:val="000000" w:themeColor="text1"/>
                <w:szCs w:val="24"/>
              </w:rPr>
            </w:pPr>
            <w:r w:rsidRPr="00907BD1">
              <w:rPr>
                <w:rFonts w:ascii="Verdana" w:hAnsi="Verdana" w:cs="Times New Roman"/>
                <w:color w:val="000000" w:themeColor="text1"/>
                <w:szCs w:val="24"/>
              </w:rPr>
              <w:t>4</w:t>
            </w:r>
          </w:p>
        </w:tc>
      </w:tr>
    </w:tbl>
    <w:p w14:paraId="7ED717DD" w14:textId="77777777" w:rsidR="0064181F" w:rsidRPr="00907BD1" w:rsidRDefault="0064181F" w:rsidP="0064181F">
      <w:pPr>
        <w:spacing w:before="60" w:after="60"/>
        <w:contextualSpacing/>
        <w:rPr>
          <w:rFonts w:ascii="Verdana" w:hAnsi="Verdana" w:cs="Times New Roman"/>
          <w:sz w:val="24"/>
          <w:szCs w:val="24"/>
        </w:rPr>
      </w:pPr>
    </w:p>
    <w:p w14:paraId="4CC18A29" w14:textId="77777777" w:rsidR="0064181F" w:rsidRDefault="0064181F"/>
    <w:sectPr w:rsidR="0064181F" w:rsidSect="0043789E">
      <w:pgSz w:w="11906" w:h="16838"/>
      <w:pgMar w:top="851"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22A"/>
    <w:multiLevelType w:val="hybridMultilevel"/>
    <w:tmpl w:val="E5DE2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22CC7"/>
    <w:multiLevelType w:val="hybridMultilevel"/>
    <w:tmpl w:val="AC84F0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6205DC"/>
    <w:multiLevelType w:val="hybridMultilevel"/>
    <w:tmpl w:val="29F884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A028C"/>
    <w:multiLevelType w:val="hybridMultilevel"/>
    <w:tmpl w:val="90F231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A03C73"/>
    <w:multiLevelType w:val="hybridMultilevel"/>
    <w:tmpl w:val="49AE30A0"/>
    <w:lvl w:ilvl="0" w:tplc="6B8EC45A">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D1EB9"/>
    <w:multiLevelType w:val="hybridMultilevel"/>
    <w:tmpl w:val="118ECA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B33B54"/>
    <w:multiLevelType w:val="hybridMultilevel"/>
    <w:tmpl w:val="AEC40AEC"/>
    <w:lvl w:ilvl="0" w:tplc="40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E87549"/>
    <w:multiLevelType w:val="hybridMultilevel"/>
    <w:tmpl w:val="9424992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1805C4A"/>
    <w:multiLevelType w:val="hybridMultilevel"/>
    <w:tmpl w:val="74C2C6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246DE1"/>
    <w:multiLevelType w:val="hybridMultilevel"/>
    <w:tmpl w:val="257C60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B6271"/>
    <w:multiLevelType w:val="hybridMultilevel"/>
    <w:tmpl w:val="544439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ED581E"/>
    <w:multiLevelType w:val="hybridMultilevel"/>
    <w:tmpl w:val="1BAC1A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B3F84"/>
    <w:multiLevelType w:val="hybridMultilevel"/>
    <w:tmpl w:val="91DC0788"/>
    <w:lvl w:ilvl="0" w:tplc="C1AA07B2">
      <w:start w:val="1"/>
      <w:numFmt w:val="lowerLetter"/>
      <w:lvlText w:val="%1."/>
      <w:lvlJc w:val="left"/>
      <w:pPr>
        <w:ind w:left="720" w:hanging="360"/>
      </w:pPr>
      <w:rPr>
        <w:rFonts w:eastAsia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01494"/>
    <w:multiLevelType w:val="hybridMultilevel"/>
    <w:tmpl w:val="73A2A1B2"/>
    <w:lvl w:ilvl="0" w:tplc="1472C7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AE5A32"/>
    <w:multiLevelType w:val="hybridMultilevel"/>
    <w:tmpl w:val="74CC35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957622"/>
    <w:multiLevelType w:val="hybridMultilevel"/>
    <w:tmpl w:val="D134669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455621C"/>
    <w:multiLevelType w:val="hybridMultilevel"/>
    <w:tmpl w:val="E800E5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E1108B"/>
    <w:multiLevelType w:val="hybridMultilevel"/>
    <w:tmpl w:val="8DC08E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0862FC"/>
    <w:multiLevelType w:val="hybridMultilevel"/>
    <w:tmpl w:val="7F1835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726AC7"/>
    <w:multiLevelType w:val="hybridMultilevel"/>
    <w:tmpl w:val="A9B041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7657F6"/>
    <w:multiLevelType w:val="hybridMultilevel"/>
    <w:tmpl w:val="7A4883D2"/>
    <w:lvl w:ilvl="0" w:tplc="6B8EC45A">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C77DB6"/>
    <w:multiLevelType w:val="hybridMultilevel"/>
    <w:tmpl w:val="B314A7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12021C"/>
    <w:multiLevelType w:val="hybridMultilevel"/>
    <w:tmpl w:val="E60AC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6A3F81"/>
    <w:multiLevelType w:val="hybridMultilevel"/>
    <w:tmpl w:val="DD3E42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B81019"/>
    <w:multiLevelType w:val="hybridMultilevel"/>
    <w:tmpl w:val="2D7409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612E0B"/>
    <w:multiLevelType w:val="hybridMultilevel"/>
    <w:tmpl w:val="DD9A12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ED211C"/>
    <w:multiLevelType w:val="hybridMultilevel"/>
    <w:tmpl w:val="76C867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695294"/>
    <w:multiLevelType w:val="hybridMultilevel"/>
    <w:tmpl w:val="B64C19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8C75DF"/>
    <w:multiLevelType w:val="hybridMultilevel"/>
    <w:tmpl w:val="9A680D32"/>
    <w:lvl w:ilvl="0" w:tplc="6B8EC45A">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2621D7"/>
    <w:multiLevelType w:val="hybridMultilevel"/>
    <w:tmpl w:val="B78634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691B7D"/>
    <w:multiLevelType w:val="hybridMultilevel"/>
    <w:tmpl w:val="99549296"/>
    <w:lvl w:ilvl="0" w:tplc="40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B76577"/>
    <w:multiLevelType w:val="hybridMultilevel"/>
    <w:tmpl w:val="81FC009E"/>
    <w:lvl w:ilvl="0" w:tplc="0CD49184">
      <w:start w:val="1"/>
      <w:numFmt w:val="decimal"/>
      <w:lvlText w:val="%1."/>
      <w:lvlJc w:val="left"/>
      <w:pPr>
        <w:ind w:left="1713" w:hanging="394"/>
      </w:pPr>
      <w:rPr>
        <w:rFonts w:ascii="Times New Roman" w:eastAsia="Times New Roman" w:hAnsi="Times New Roman" w:cs="Times New Roman" w:hint="default"/>
        <w:w w:val="100"/>
        <w:sz w:val="24"/>
        <w:szCs w:val="24"/>
        <w:lang w:val="en-US" w:eastAsia="en-US" w:bidi="ar-SA"/>
      </w:rPr>
    </w:lvl>
    <w:lvl w:ilvl="1" w:tplc="FA5C66BA">
      <w:numFmt w:val="bullet"/>
      <w:lvlText w:val="•"/>
      <w:lvlJc w:val="left"/>
      <w:pPr>
        <w:ind w:left="2630" w:hanging="394"/>
      </w:pPr>
      <w:rPr>
        <w:rFonts w:hint="default"/>
        <w:lang w:val="en-US" w:eastAsia="en-US" w:bidi="ar-SA"/>
      </w:rPr>
    </w:lvl>
    <w:lvl w:ilvl="2" w:tplc="7B0C182E">
      <w:numFmt w:val="bullet"/>
      <w:lvlText w:val="•"/>
      <w:lvlJc w:val="left"/>
      <w:pPr>
        <w:ind w:left="3541" w:hanging="394"/>
      </w:pPr>
      <w:rPr>
        <w:rFonts w:hint="default"/>
        <w:lang w:val="en-US" w:eastAsia="en-US" w:bidi="ar-SA"/>
      </w:rPr>
    </w:lvl>
    <w:lvl w:ilvl="3" w:tplc="211A32A6">
      <w:numFmt w:val="bullet"/>
      <w:lvlText w:val="•"/>
      <w:lvlJc w:val="left"/>
      <w:pPr>
        <w:ind w:left="4451" w:hanging="394"/>
      </w:pPr>
      <w:rPr>
        <w:rFonts w:hint="default"/>
        <w:lang w:val="en-US" w:eastAsia="en-US" w:bidi="ar-SA"/>
      </w:rPr>
    </w:lvl>
    <w:lvl w:ilvl="4" w:tplc="7FD0E568">
      <w:numFmt w:val="bullet"/>
      <w:lvlText w:val="•"/>
      <w:lvlJc w:val="left"/>
      <w:pPr>
        <w:ind w:left="5362" w:hanging="394"/>
      </w:pPr>
      <w:rPr>
        <w:rFonts w:hint="default"/>
        <w:lang w:val="en-US" w:eastAsia="en-US" w:bidi="ar-SA"/>
      </w:rPr>
    </w:lvl>
    <w:lvl w:ilvl="5" w:tplc="4A400F0C">
      <w:numFmt w:val="bullet"/>
      <w:lvlText w:val="•"/>
      <w:lvlJc w:val="left"/>
      <w:pPr>
        <w:ind w:left="6273" w:hanging="394"/>
      </w:pPr>
      <w:rPr>
        <w:rFonts w:hint="default"/>
        <w:lang w:val="en-US" w:eastAsia="en-US" w:bidi="ar-SA"/>
      </w:rPr>
    </w:lvl>
    <w:lvl w:ilvl="6" w:tplc="965A8980">
      <w:numFmt w:val="bullet"/>
      <w:lvlText w:val="•"/>
      <w:lvlJc w:val="left"/>
      <w:pPr>
        <w:ind w:left="7183" w:hanging="394"/>
      </w:pPr>
      <w:rPr>
        <w:rFonts w:hint="default"/>
        <w:lang w:val="en-US" w:eastAsia="en-US" w:bidi="ar-SA"/>
      </w:rPr>
    </w:lvl>
    <w:lvl w:ilvl="7" w:tplc="6722084E">
      <w:numFmt w:val="bullet"/>
      <w:lvlText w:val="•"/>
      <w:lvlJc w:val="left"/>
      <w:pPr>
        <w:ind w:left="8094" w:hanging="394"/>
      </w:pPr>
      <w:rPr>
        <w:rFonts w:hint="default"/>
        <w:lang w:val="en-US" w:eastAsia="en-US" w:bidi="ar-SA"/>
      </w:rPr>
    </w:lvl>
    <w:lvl w:ilvl="8" w:tplc="E3861B5E">
      <w:numFmt w:val="bullet"/>
      <w:lvlText w:val="•"/>
      <w:lvlJc w:val="left"/>
      <w:pPr>
        <w:ind w:left="9005" w:hanging="394"/>
      </w:pPr>
      <w:rPr>
        <w:rFonts w:hint="default"/>
        <w:lang w:val="en-US" w:eastAsia="en-US" w:bidi="ar-SA"/>
      </w:rPr>
    </w:lvl>
  </w:abstractNum>
  <w:abstractNum w:abstractNumId="32" w15:restartNumberingAfterBreak="0">
    <w:nsid w:val="6F705BBB"/>
    <w:multiLevelType w:val="hybridMultilevel"/>
    <w:tmpl w:val="6F14BB9E"/>
    <w:lvl w:ilvl="0" w:tplc="97A03CAE">
      <w:start w:val="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777C12"/>
    <w:multiLevelType w:val="hybridMultilevel"/>
    <w:tmpl w:val="E098D3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17422A"/>
    <w:multiLevelType w:val="hybridMultilevel"/>
    <w:tmpl w:val="524CB454"/>
    <w:lvl w:ilvl="0" w:tplc="A23C5B7A">
      <w:start w:val="1"/>
      <w:numFmt w:val="lowerLetter"/>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6C6732"/>
    <w:multiLevelType w:val="hybridMultilevel"/>
    <w:tmpl w:val="45E01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7F0A45"/>
    <w:multiLevelType w:val="hybridMultilevel"/>
    <w:tmpl w:val="BF106C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654516"/>
    <w:multiLevelType w:val="hybridMultilevel"/>
    <w:tmpl w:val="4A7036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9306D9"/>
    <w:multiLevelType w:val="hybridMultilevel"/>
    <w:tmpl w:val="6B74AE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C6763B"/>
    <w:multiLevelType w:val="hybridMultilevel"/>
    <w:tmpl w:val="AA46B75A"/>
    <w:lvl w:ilvl="0" w:tplc="4009001B">
      <w:start w:val="1"/>
      <w:numFmt w:val="lowerRoman"/>
      <w:lvlText w:val="%1."/>
      <w:lvlJc w:val="right"/>
      <w:pPr>
        <w:ind w:left="720" w:hanging="360"/>
      </w:pPr>
    </w:lvl>
    <w:lvl w:ilvl="1" w:tplc="2D6009B6">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C272B8D"/>
    <w:multiLevelType w:val="hybridMultilevel"/>
    <w:tmpl w:val="E0B63D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F005CC"/>
    <w:multiLevelType w:val="hybridMultilevel"/>
    <w:tmpl w:val="487C2C0C"/>
    <w:lvl w:ilvl="0" w:tplc="40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22"/>
  </w:num>
  <w:num w:numId="3">
    <w:abstractNumId w:val="39"/>
  </w:num>
  <w:num w:numId="4">
    <w:abstractNumId w:val="34"/>
  </w:num>
  <w:num w:numId="5">
    <w:abstractNumId w:val="4"/>
  </w:num>
  <w:num w:numId="6">
    <w:abstractNumId w:val="28"/>
  </w:num>
  <w:num w:numId="7">
    <w:abstractNumId w:val="20"/>
  </w:num>
  <w:num w:numId="8">
    <w:abstractNumId w:val="27"/>
  </w:num>
  <w:num w:numId="9">
    <w:abstractNumId w:val="30"/>
  </w:num>
  <w:num w:numId="10">
    <w:abstractNumId w:val="15"/>
  </w:num>
  <w:num w:numId="11">
    <w:abstractNumId w:val="12"/>
  </w:num>
  <w:num w:numId="12">
    <w:abstractNumId w:val="40"/>
  </w:num>
  <w:num w:numId="13">
    <w:abstractNumId w:val="41"/>
  </w:num>
  <w:num w:numId="14">
    <w:abstractNumId w:val="7"/>
  </w:num>
  <w:num w:numId="15">
    <w:abstractNumId w:val="6"/>
  </w:num>
  <w:num w:numId="16">
    <w:abstractNumId w:val="36"/>
  </w:num>
  <w:num w:numId="17">
    <w:abstractNumId w:val="8"/>
  </w:num>
  <w:num w:numId="18">
    <w:abstractNumId w:val="14"/>
  </w:num>
  <w:num w:numId="19">
    <w:abstractNumId w:val="37"/>
  </w:num>
  <w:num w:numId="20">
    <w:abstractNumId w:val="9"/>
  </w:num>
  <w:num w:numId="21">
    <w:abstractNumId w:val="32"/>
  </w:num>
  <w:num w:numId="22">
    <w:abstractNumId w:val="35"/>
  </w:num>
  <w:num w:numId="23">
    <w:abstractNumId w:val="0"/>
  </w:num>
  <w:num w:numId="24">
    <w:abstractNumId w:val="16"/>
  </w:num>
  <w:num w:numId="25">
    <w:abstractNumId w:val="18"/>
  </w:num>
  <w:num w:numId="26">
    <w:abstractNumId w:val="13"/>
  </w:num>
  <w:num w:numId="27">
    <w:abstractNumId w:val="3"/>
  </w:num>
  <w:num w:numId="28">
    <w:abstractNumId w:val="33"/>
  </w:num>
  <w:num w:numId="29">
    <w:abstractNumId w:val="10"/>
  </w:num>
  <w:num w:numId="30">
    <w:abstractNumId w:val="5"/>
  </w:num>
  <w:num w:numId="31">
    <w:abstractNumId w:val="1"/>
  </w:num>
  <w:num w:numId="32">
    <w:abstractNumId w:val="11"/>
  </w:num>
  <w:num w:numId="33">
    <w:abstractNumId w:val="23"/>
  </w:num>
  <w:num w:numId="34">
    <w:abstractNumId w:val="38"/>
  </w:num>
  <w:num w:numId="35">
    <w:abstractNumId w:val="21"/>
  </w:num>
  <w:num w:numId="36">
    <w:abstractNumId w:val="24"/>
  </w:num>
  <w:num w:numId="37">
    <w:abstractNumId w:val="2"/>
  </w:num>
  <w:num w:numId="38">
    <w:abstractNumId w:val="19"/>
  </w:num>
  <w:num w:numId="39">
    <w:abstractNumId w:val="26"/>
  </w:num>
  <w:num w:numId="40">
    <w:abstractNumId w:val="17"/>
  </w:num>
  <w:num w:numId="41">
    <w:abstractNumId w:val="25"/>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89E"/>
    <w:rsid w:val="00027EAD"/>
    <w:rsid w:val="001F740F"/>
    <w:rsid w:val="002115FB"/>
    <w:rsid w:val="00275D0E"/>
    <w:rsid w:val="004276C6"/>
    <w:rsid w:val="0043789E"/>
    <w:rsid w:val="00592F95"/>
    <w:rsid w:val="0064181F"/>
    <w:rsid w:val="00697DE4"/>
    <w:rsid w:val="006D0C99"/>
    <w:rsid w:val="007138C7"/>
    <w:rsid w:val="007149C9"/>
    <w:rsid w:val="0078727F"/>
    <w:rsid w:val="007C6380"/>
    <w:rsid w:val="007F5FDD"/>
    <w:rsid w:val="008B6912"/>
    <w:rsid w:val="009302C7"/>
    <w:rsid w:val="00952B25"/>
    <w:rsid w:val="00A04110"/>
    <w:rsid w:val="00A805CA"/>
    <w:rsid w:val="00B45326"/>
    <w:rsid w:val="00C84D0D"/>
    <w:rsid w:val="00D2486F"/>
    <w:rsid w:val="00D64D4C"/>
    <w:rsid w:val="00D67342"/>
    <w:rsid w:val="00E10A5B"/>
    <w:rsid w:val="00F33B84"/>
    <w:rsid w:val="00F75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E7A5D"/>
  <w15:chartTrackingRefBased/>
  <w15:docId w15:val="{668AF649-7962-47E2-A0E4-B86B7009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789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89E"/>
    <w:pPr>
      <w:ind w:left="720"/>
      <w:contextualSpacing/>
    </w:pPr>
  </w:style>
  <w:style w:type="paragraph" w:customStyle="1" w:styleId="western">
    <w:name w:val="western"/>
    <w:basedOn w:val="Normal"/>
    <w:rsid w:val="0064181F"/>
    <w:pPr>
      <w:spacing w:before="100" w:beforeAutospacing="1" w:after="115"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4181F"/>
    <w:pPr>
      <w:spacing w:after="0" w:line="240" w:lineRule="auto"/>
    </w:pPr>
    <w:rPr>
      <w:rFonts w:ascii="Arial" w:hAnsi="Arial" w:cs="Arial"/>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23428">
      <w:bodyDiv w:val="1"/>
      <w:marLeft w:val="0"/>
      <w:marRight w:val="0"/>
      <w:marTop w:val="0"/>
      <w:marBottom w:val="0"/>
      <w:divBdr>
        <w:top w:val="none" w:sz="0" w:space="0" w:color="auto"/>
        <w:left w:val="none" w:sz="0" w:space="0" w:color="auto"/>
        <w:bottom w:val="none" w:sz="0" w:space="0" w:color="auto"/>
        <w:right w:val="none" w:sz="0" w:space="0" w:color="auto"/>
      </w:divBdr>
    </w:div>
    <w:div w:id="953246914">
      <w:bodyDiv w:val="1"/>
      <w:marLeft w:val="0"/>
      <w:marRight w:val="0"/>
      <w:marTop w:val="0"/>
      <w:marBottom w:val="0"/>
      <w:divBdr>
        <w:top w:val="none" w:sz="0" w:space="0" w:color="auto"/>
        <w:left w:val="none" w:sz="0" w:space="0" w:color="auto"/>
        <w:bottom w:val="none" w:sz="0" w:space="0" w:color="auto"/>
        <w:right w:val="none" w:sz="0" w:space="0" w:color="auto"/>
      </w:divBdr>
    </w:div>
    <w:div w:id="983893048">
      <w:bodyDiv w:val="1"/>
      <w:marLeft w:val="0"/>
      <w:marRight w:val="0"/>
      <w:marTop w:val="0"/>
      <w:marBottom w:val="0"/>
      <w:divBdr>
        <w:top w:val="none" w:sz="0" w:space="0" w:color="auto"/>
        <w:left w:val="none" w:sz="0" w:space="0" w:color="auto"/>
        <w:bottom w:val="none" w:sz="0" w:space="0" w:color="auto"/>
        <w:right w:val="none" w:sz="0" w:space="0" w:color="auto"/>
      </w:divBdr>
    </w:div>
    <w:div w:id="124499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7F0D6-2491-4086-912C-610216AC6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7</cp:revision>
  <dcterms:created xsi:type="dcterms:W3CDTF">2026-05-05T15:05:00Z</dcterms:created>
  <dcterms:modified xsi:type="dcterms:W3CDTF">2026-07-17T07:46:00Z</dcterms:modified>
</cp:coreProperties>
</file>